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9D" w:rsidRDefault="006E0DBA">
      <w:r w:rsidRPr="006E0DBA">
        <w:rPr>
          <w:rFonts w:hint="eastAsia"/>
        </w:rPr>
        <w:t>第２号様式（第４条関係）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840"/>
        <w:gridCol w:w="1640"/>
        <w:gridCol w:w="960"/>
        <w:gridCol w:w="80"/>
        <w:gridCol w:w="840"/>
        <w:gridCol w:w="360"/>
        <w:gridCol w:w="280"/>
        <w:gridCol w:w="2040"/>
      </w:tblGrid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20" w:type="dxa"/>
            <w:gridSpan w:val="4"/>
            <w:tcBorders>
              <w:top w:val="nil"/>
              <w:left w:val="nil"/>
              <w:bottom w:val="nil"/>
            </w:tcBorders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left w:val="nil"/>
            </w:tcBorders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320" w:type="dxa"/>
            <w:gridSpan w:val="2"/>
            <w:tcBorders>
              <w:left w:val="nil"/>
            </w:tcBorders>
            <w:vAlign w:val="center"/>
          </w:tcPr>
          <w:p w:rsidR="00970E9D" w:rsidRDefault="00970E9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8520" w:type="dxa"/>
            <w:gridSpan w:val="9"/>
            <w:tcBorders>
              <w:bottom w:val="nil"/>
            </w:tcBorders>
          </w:tcPr>
          <w:p w:rsidR="00970E9D" w:rsidRDefault="006E0DB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1224915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20C36" id="Rectangle 2" o:spid="_x0000_s1026" style="position:absolute;left:0;text-align:left;margin-left:399.35pt;margin-top:9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" o:allowincell="f" filled="f" strokeweight=".5pt">
                      <v:textbox inset="0,0,0,0"/>
                    </v:rect>
                  </w:pict>
                </mc:Fallback>
              </mc:AlternateContent>
            </w:r>
          </w:p>
          <w:p w:rsidR="00970E9D" w:rsidRDefault="00970E9D">
            <w:pPr>
              <w:jc w:val="center"/>
            </w:pPr>
            <w:r>
              <w:rPr>
                <w:rFonts w:hint="eastAsia"/>
                <w:spacing w:val="35"/>
              </w:rPr>
              <w:t>排水設備等確認通知</w:t>
            </w:r>
            <w:r>
              <w:rPr>
                <w:rFonts w:hint="eastAsia"/>
              </w:rPr>
              <w:t>書</w:t>
            </w:r>
          </w:p>
          <w:p w:rsidR="00970E9D" w:rsidRDefault="00970E9D"/>
          <w:p w:rsidR="00970E9D" w:rsidRDefault="00970E9D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970E9D" w:rsidRDefault="00970E9D"/>
          <w:p w:rsidR="00970E9D" w:rsidRDefault="00970E9D">
            <w:r>
              <w:rPr>
                <w:rFonts w:hint="eastAsia"/>
              </w:rPr>
              <w:t xml:space="preserve">　申請者　　　　様</w:t>
            </w:r>
          </w:p>
          <w:p w:rsidR="00970E9D" w:rsidRDefault="00970E9D"/>
          <w:p w:rsidR="00970E9D" w:rsidRDefault="00970E9D">
            <w:pPr>
              <w:jc w:val="right"/>
            </w:pPr>
            <w:r>
              <w:rPr>
                <w:rFonts w:hint="eastAsia"/>
              </w:rPr>
              <w:t xml:space="preserve">白河市長　　　　　　　　　　印　</w:t>
            </w:r>
          </w:p>
          <w:p w:rsidR="00970E9D" w:rsidRDefault="00970E9D"/>
          <w:p w:rsidR="00970E9D" w:rsidRDefault="00970E9D"/>
          <w:p w:rsidR="00970E9D" w:rsidRDefault="00970E9D">
            <w:r>
              <w:rPr>
                <w:rFonts w:hint="eastAsia"/>
              </w:rPr>
              <w:t xml:space="preserve">　次のとおり確認したので、通知します。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0" w:type="dxa"/>
            <w:gridSpan w:val="8"/>
            <w:vAlign w:val="center"/>
          </w:tcPr>
          <w:p w:rsidR="00970E9D" w:rsidRDefault="00970E9D">
            <w:r>
              <w:rPr>
                <w:rFonts w:hint="eastAsia"/>
              </w:rPr>
              <w:t>白河市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040" w:type="dxa"/>
            <w:gridSpan w:val="8"/>
            <w:vAlign w:val="center"/>
          </w:tcPr>
          <w:p w:rsidR="00970E9D" w:rsidRDefault="00970E9D">
            <w:r>
              <w:rPr>
                <w:rFonts w:hint="eastAsia"/>
              </w:rPr>
              <w:t>排水設備・除害施設　　⇒　　新設・改築・増設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7040" w:type="dxa"/>
            <w:gridSpan w:val="8"/>
            <w:vAlign w:val="center"/>
          </w:tcPr>
          <w:p w:rsidR="00970E9D" w:rsidRDefault="00970E9D">
            <w:r>
              <w:rPr>
                <w:rFonts w:hint="eastAsia"/>
              </w:rPr>
              <w:t>単独設置・共同設置・他人の排水設備に接続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40" w:type="dxa"/>
            <w:gridSpan w:val="8"/>
            <w:vAlign w:val="center"/>
          </w:tcPr>
          <w:p w:rsidR="00970E9D" w:rsidRDefault="00970E9D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84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80" w:type="dxa"/>
            <w:gridSpan w:val="3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80" w:type="dxa"/>
            <w:gridSpan w:val="3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480" w:type="dxa"/>
            <w:gridSpan w:val="2"/>
            <w:vAlign w:val="center"/>
          </w:tcPr>
          <w:p w:rsidR="00970E9D" w:rsidRDefault="00970E9D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040" w:type="dxa"/>
            <w:gridSpan w:val="2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3520" w:type="dxa"/>
            <w:gridSpan w:val="4"/>
            <w:vAlign w:val="center"/>
          </w:tcPr>
          <w:p w:rsidR="00970E9D" w:rsidRDefault="00970E9D" w:rsidP="00F55779">
            <w:pPr>
              <w:ind w:left="-99" w:right="-99"/>
              <w:jc w:val="center"/>
            </w:pPr>
            <w:r>
              <w:rPr>
                <w:rFonts w:hint="eastAsia"/>
              </w:rPr>
              <w:t>家事用・営業用・その他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  <w:spacing w:val="26"/>
              </w:rPr>
              <w:t>水道使用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3520" w:type="dxa"/>
            <w:gridSpan w:val="4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除害施設設置</w:t>
            </w:r>
          </w:p>
        </w:tc>
        <w:tc>
          <w:tcPr>
            <w:tcW w:w="2040" w:type="dxa"/>
            <w:vAlign w:val="center"/>
          </w:tcPr>
          <w:p w:rsidR="00970E9D" w:rsidRDefault="00970E9D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工事指定業者名</w:t>
            </w:r>
          </w:p>
        </w:tc>
        <w:tc>
          <w:tcPr>
            <w:tcW w:w="3520" w:type="dxa"/>
            <w:gridSpan w:val="4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040" w:type="dxa"/>
            <w:vAlign w:val="center"/>
          </w:tcPr>
          <w:p w:rsidR="00970E9D" w:rsidRDefault="00970E9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70E9D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80" w:type="dxa"/>
            <w:vAlign w:val="center"/>
          </w:tcPr>
          <w:p w:rsidR="00970E9D" w:rsidRDefault="00970E9D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40" w:type="dxa"/>
            <w:gridSpan w:val="8"/>
          </w:tcPr>
          <w:p w:rsidR="00970E9D" w:rsidRDefault="00970E9D">
            <w:r>
              <w:rPr>
                <w:rFonts w:hint="eastAsia"/>
              </w:rPr>
              <w:t xml:space="preserve">　</w:t>
            </w:r>
          </w:p>
        </w:tc>
      </w:tr>
    </w:tbl>
    <w:p w:rsidR="00970E9D" w:rsidRDefault="00970E9D"/>
    <w:sectPr w:rsidR="00970E9D" w:rsidSect="00970E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A5" w:rsidRDefault="00E772A5">
      <w:r>
        <w:separator/>
      </w:r>
    </w:p>
  </w:endnote>
  <w:endnote w:type="continuationSeparator" w:id="0">
    <w:p w:rsidR="00E772A5" w:rsidRDefault="00E7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E9D" w:rsidRDefault="00970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E9D" w:rsidRDefault="00970E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A5" w:rsidRDefault="00E772A5">
      <w:r>
        <w:separator/>
      </w:r>
    </w:p>
  </w:footnote>
  <w:footnote w:type="continuationSeparator" w:id="0">
    <w:p w:rsidR="00E772A5" w:rsidRDefault="00E7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D"/>
    <w:rsid w:val="006E0DBA"/>
    <w:rsid w:val="00970E9D"/>
    <w:rsid w:val="00D748FB"/>
    <w:rsid w:val="00E772A5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593865-8636-41E9-A36C-3F8B2E3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Administrator</cp:lastModifiedBy>
  <cp:revision>2</cp:revision>
  <cp:lastPrinted>2008-05-21T05:11:00Z</cp:lastPrinted>
  <dcterms:created xsi:type="dcterms:W3CDTF">2022-12-06T07:59:00Z</dcterms:created>
  <dcterms:modified xsi:type="dcterms:W3CDTF">2022-12-06T07:59:00Z</dcterms:modified>
</cp:coreProperties>
</file>