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EC" w:rsidRPr="00BD4232" w:rsidRDefault="00E64E49">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6128" behindDoc="0" locked="0" layoutInCell="1" allowOverlap="1" wp14:anchorId="4AD17484" wp14:editId="606FB8D4">
                <wp:simplePos x="0" y="0"/>
                <wp:positionH relativeFrom="margin">
                  <wp:posOffset>6014085</wp:posOffset>
                </wp:positionH>
                <wp:positionV relativeFrom="paragraph">
                  <wp:posOffset>3255645</wp:posOffset>
                </wp:positionV>
                <wp:extent cx="637540" cy="1105535"/>
                <wp:effectExtent l="0" t="0" r="10160" b="18415"/>
                <wp:wrapNone/>
                <wp:docPr id="4" name="角丸四角形 4"/>
                <wp:cNvGraphicFramePr/>
                <a:graphic xmlns:a="http://schemas.openxmlformats.org/drawingml/2006/main">
                  <a:graphicData uri="http://schemas.microsoft.com/office/word/2010/wordprocessingShape">
                    <wps:wsp>
                      <wps:cNvSpPr/>
                      <wps:spPr>
                        <a:xfrm>
                          <a:off x="0" y="0"/>
                          <a:ext cx="637540" cy="110553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E49" w:rsidRPr="00FB4E7F" w:rsidRDefault="00E64E49" w:rsidP="00E64E49">
                            <w:pPr>
                              <w:rPr>
                                <w:rFonts w:asciiTheme="majorEastAsia" w:eastAsiaTheme="majorEastAsia" w:hAnsiTheme="majorEastAsia"/>
                                <w:sz w:val="18"/>
                              </w:rPr>
                            </w:pPr>
                            <w:r w:rsidRPr="00FB4E7F">
                              <w:rPr>
                                <w:rFonts w:asciiTheme="majorEastAsia" w:eastAsiaTheme="majorEastAsia" w:hAnsiTheme="majorEastAsia" w:hint="eastAsia"/>
                                <w:sz w:val="18"/>
                              </w:rPr>
                              <w:t>※裏面を参照し</w:t>
                            </w:r>
                            <w:r w:rsidRPr="00FB4E7F">
                              <w:rPr>
                                <w:rFonts w:asciiTheme="majorEastAsia" w:eastAsiaTheme="majorEastAsia" w:hAnsiTheme="majorEastAsia"/>
                                <w:sz w:val="18"/>
                              </w:rPr>
                              <w:t>記入</w:t>
                            </w:r>
                            <w:r w:rsidRPr="00FB4E7F">
                              <w:rPr>
                                <w:rFonts w:asciiTheme="majorEastAsia" w:eastAsiaTheme="majorEastAsia" w:hAnsiTheme="majorEastAsia" w:hint="eastAsia"/>
                                <w:sz w:val="18"/>
                              </w:rPr>
                              <w:t>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17484" id="角丸四角形 4" o:spid="_x0000_s1026" style="position:absolute;left:0;text-align:left;margin-left:473.55pt;margin-top:256.35pt;width:50.2pt;height:87.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" fillcolor="white [3201]" strokecolor="black [3213]" strokeweight="1pt">
                <v:textbox style="layout-flow:vertical-ideographic">
                  <w:txbxContent>
                    <w:p w:rsidR="00E64E49" w:rsidRPr="00FB4E7F" w:rsidRDefault="00E64E49" w:rsidP="00E64E49">
                      <w:pPr>
                        <w:rPr>
                          <w:rFonts w:asciiTheme="majorEastAsia" w:eastAsiaTheme="majorEastAsia" w:hAnsiTheme="majorEastAsia"/>
                          <w:sz w:val="18"/>
                        </w:rPr>
                      </w:pPr>
                      <w:r w:rsidRPr="00FB4E7F">
                        <w:rPr>
                          <w:rFonts w:asciiTheme="majorEastAsia" w:eastAsiaTheme="majorEastAsia" w:hAnsiTheme="majorEastAsia" w:hint="eastAsia"/>
                          <w:sz w:val="18"/>
                        </w:rPr>
                        <w:t>※裏面を参照し</w:t>
                      </w:r>
                      <w:r w:rsidRPr="00FB4E7F">
                        <w:rPr>
                          <w:rFonts w:asciiTheme="majorEastAsia" w:eastAsiaTheme="majorEastAsia" w:hAnsiTheme="majorEastAsia"/>
                          <w:sz w:val="18"/>
                        </w:rPr>
                        <w:t>記入</w:t>
                      </w:r>
                      <w:r w:rsidRPr="00FB4E7F">
                        <w:rPr>
                          <w:rFonts w:asciiTheme="majorEastAsia" w:eastAsiaTheme="majorEastAsia" w:hAnsiTheme="majorEastAsia" w:hint="eastAsia"/>
                          <w:sz w:val="18"/>
                        </w:rPr>
                        <w:t>してください。</w:t>
                      </w:r>
                    </w:p>
                  </w:txbxContent>
                </v:textbox>
                <w10:wrap anchorx="margin"/>
              </v:roundrect>
            </w:pict>
          </mc:Fallback>
        </mc:AlternateContent>
      </w:r>
      <w:r>
        <w:rPr>
          <w:rFonts w:asciiTheme="majorEastAsia" w:eastAsiaTheme="majorEastAsia" w:hAnsiTheme="majorEastAsia" w:hint="eastAsia"/>
          <w:b/>
          <w:noProof/>
        </w:rPr>
        <mc:AlternateContent>
          <mc:Choice Requires="wps">
            <w:drawing>
              <wp:anchor distT="0" distB="0" distL="114300" distR="114300" simplePos="0" relativeHeight="251694080" behindDoc="0" locked="0" layoutInCell="1" allowOverlap="1" wp14:anchorId="6AB321AD" wp14:editId="751FDE49">
                <wp:simplePos x="0" y="0"/>
                <wp:positionH relativeFrom="column">
                  <wp:posOffset>5850890</wp:posOffset>
                </wp:positionH>
                <wp:positionV relativeFrom="paragraph">
                  <wp:posOffset>2788920</wp:posOffset>
                </wp:positionV>
                <wp:extent cx="414669" cy="2253600"/>
                <wp:effectExtent l="0" t="0" r="23495" b="13970"/>
                <wp:wrapNone/>
                <wp:docPr id="3" name="右大かっこ 3"/>
                <wp:cNvGraphicFramePr/>
                <a:graphic xmlns:a="http://schemas.openxmlformats.org/drawingml/2006/main">
                  <a:graphicData uri="http://schemas.microsoft.com/office/word/2010/wordprocessingShape">
                    <wps:wsp>
                      <wps:cNvSpPr/>
                      <wps:spPr>
                        <a:xfrm>
                          <a:off x="0" y="0"/>
                          <a:ext cx="414669" cy="22536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7AB3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0.7pt;margin-top:219.6pt;width:32.65pt;height:17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" adj="331" strokecolor="black [3040]"/>
            </w:pict>
          </mc:Fallback>
        </mc:AlternateContent>
      </w:r>
      <w:r w:rsidR="00CF1882" w:rsidRPr="00BD4232">
        <w:rPr>
          <w:rFonts w:asciiTheme="minorEastAsia" w:eastAsiaTheme="minorEastAsia" w:hAnsiTheme="minorEastAsia" w:hint="eastAsia"/>
        </w:rPr>
        <w:t>第</w:t>
      </w:r>
      <w:r w:rsidR="001C5BC7">
        <w:rPr>
          <w:rFonts w:asciiTheme="minorEastAsia" w:eastAsiaTheme="minorEastAsia" w:hAnsiTheme="minorEastAsia" w:hint="eastAsia"/>
        </w:rPr>
        <w:t>３</w:t>
      </w:r>
      <w:r w:rsidR="00BF6B70">
        <w:rPr>
          <w:rFonts w:asciiTheme="minorEastAsia" w:eastAsiaTheme="minorEastAsia" w:hAnsiTheme="minorEastAsia" w:hint="eastAsia"/>
        </w:rPr>
        <w:t>号様式（第</w:t>
      </w:r>
      <w:r w:rsidR="001C5BC7">
        <w:rPr>
          <w:rFonts w:asciiTheme="minorEastAsia" w:eastAsiaTheme="minorEastAsia" w:hAnsiTheme="minorEastAsia" w:hint="eastAsia"/>
        </w:rPr>
        <w:t>８</w:t>
      </w:r>
      <w:r w:rsidR="00CF1882" w:rsidRPr="00BD4232">
        <w:rPr>
          <w:rFonts w:asciiTheme="minorEastAsia" w:eastAsiaTheme="minorEastAsia" w:hAnsiTheme="minorEastAsia" w:hint="eastAsia"/>
        </w:rPr>
        <w:t>条関係）</w:t>
      </w:r>
    </w:p>
    <w:tbl>
      <w:tblPr>
        <w:tblW w:w="953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63"/>
        <w:gridCol w:w="284"/>
        <w:gridCol w:w="1843"/>
        <w:gridCol w:w="1984"/>
        <w:gridCol w:w="425"/>
        <w:gridCol w:w="1418"/>
        <w:gridCol w:w="2835"/>
        <w:gridCol w:w="283"/>
      </w:tblGrid>
      <w:tr w:rsidR="007F41B2" w:rsidRPr="00BD4232" w:rsidTr="001D610C">
        <w:trPr>
          <w:cantSplit/>
          <w:trHeight w:val="2374"/>
        </w:trPr>
        <w:tc>
          <w:tcPr>
            <w:tcW w:w="463" w:type="dxa"/>
            <w:vMerge w:val="restart"/>
            <w:tcBorders>
              <w:top w:val="single" w:sz="4" w:space="0" w:color="auto"/>
              <w:left w:val="single" w:sz="4" w:space="0" w:color="auto"/>
              <w:right w:val="single" w:sz="4" w:space="0" w:color="auto"/>
            </w:tcBorders>
            <w:vAlign w:val="center"/>
          </w:tcPr>
          <w:p w:rsidR="007F41B2" w:rsidRPr="00BD4232" w:rsidRDefault="007F41B2" w:rsidP="00AA2743">
            <w:pPr>
              <w:jc w:val="center"/>
              <w:rPr>
                <w:rFonts w:asciiTheme="minorEastAsia" w:eastAsiaTheme="minorEastAsia" w:hAnsiTheme="minorEastAsia"/>
                <w:sz w:val="32"/>
                <w:szCs w:val="32"/>
              </w:rPr>
            </w:pPr>
            <w:r w:rsidRPr="00BD4232">
              <w:rPr>
                <w:rFonts w:asciiTheme="minorEastAsia" w:eastAsiaTheme="minorEastAsia" w:hAnsiTheme="minorEastAsia" w:hint="eastAsia"/>
              </w:rPr>
              <w:t>申請者記入欄</w:t>
            </w:r>
          </w:p>
        </w:tc>
        <w:tc>
          <w:tcPr>
            <w:tcW w:w="9072" w:type="dxa"/>
            <w:gridSpan w:val="7"/>
            <w:tcBorders>
              <w:top w:val="single" w:sz="4" w:space="0" w:color="auto"/>
              <w:left w:val="single" w:sz="4" w:space="0" w:color="auto"/>
              <w:bottom w:val="nil"/>
              <w:right w:val="single" w:sz="4" w:space="0" w:color="auto"/>
            </w:tcBorders>
            <w:vAlign w:val="center"/>
          </w:tcPr>
          <w:p w:rsidR="007F41B2" w:rsidRPr="00BD4232" w:rsidRDefault="00404B35">
            <w:pPr>
              <w:jc w:val="center"/>
              <w:rPr>
                <w:rFonts w:asciiTheme="minorEastAsia" w:eastAsiaTheme="minorEastAsia" w:hAnsiTheme="minorEastAsia"/>
                <w:sz w:val="32"/>
                <w:szCs w:val="32"/>
              </w:rPr>
            </w:pPr>
            <w:r>
              <w:rPr>
                <w:rFonts w:asciiTheme="minorEastAsia" w:eastAsiaTheme="minorEastAsia" w:hAnsiTheme="minorEastAsia" w:hint="eastAsia"/>
                <w:noProof/>
                <w:sz w:val="32"/>
                <w:szCs w:val="32"/>
              </w:rPr>
              <mc:AlternateContent>
                <mc:Choice Requires="wps">
                  <w:drawing>
                    <wp:anchor distT="0" distB="0" distL="114300" distR="114300" simplePos="0" relativeHeight="251689984" behindDoc="1" locked="0" layoutInCell="1" allowOverlap="1">
                      <wp:simplePos x="0" y="0"/>
                      <wp:positionH relativeFrom="column">
                        <wp:posOffset>3992245</wp:posOffset>
                      </wp:positionH>
                      <wp:positionV relativeFrom="paragraph">
                        <wp:posOffset>233680</wp:posOffset>
                      </wp:positionV>
                      <wp:extent cx="154305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43050" cy="22860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EDE98" id="正方形/長方形 1" o:spid="_x0000_s1026" style="position:absolute;left:0;text-align:left;margin-left:314.35pt;margin-top:18.4pt;width:121.5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" filled="f" strokecolor="black [3213]" strokeweight=".25pt"/>
                  </w:pict>
                </mc:Fallback>
              </mc:AlternateContent>
            </w:r>
            <w:r w:rsidR="002C3FF3">
              <w:rPr>
                <w:rFonts w:asciiTheme="minorEastAsia" w:eastAsiaTheme="minorEastAsia" w:hAnsiTheme="minorEastAsia" w:hint="eastAsia"/>
                <w:sz w:val="32"/>
                <w:szCs w:val="32"/>
              </w:rPr>
              <w:t>妊産婦</w:t>
            </w:r>
            <w:r w:rsidR="007F41B2" w:rsidRPr="00BD4232">
              <w:rPr>
                <w:rFonts w:asciiTheme="minorEastAsia" w:eastAsiaTheme="minorEastAsia" w:hAnsiTheme="minorEastAsia" w:hint="eastAsia"/>
                <w:sz w:val="32"/>
                <w:szCs w:val="32"/>
              </w:rPr>
              <w:t>医療費助成申請書</w:t>
            </w:r>
          </w:p>
          <w:p w:rsidR="007F41B2" w:rsidRPr="00BD4232" w:rsidRDefault="00C64FE7">
            <w:pPr>
              <w:ind w:right="210"/>
              <w:jc w:val="right"/>
              <w:rPr>
                <w:rFonts w:asciiTheme="minorEastAsia" w:eastAsiaTheme="minorEastAsia" w:hAnsiTheme="minorEastAsia"/>
                <w:lang w:eastAsia="zh-TW"/>
              </w:rPr>
            </w:pPr>
            <w:r>
              <w:rPr>
                <w:rFonts w:asciiTheme="minorEastAsia" w:eastAsiaTheme="minorEastAsia" w:hAnsiTheme="minorEastAsia" w:hint="eastAsia"/>
              </w:rPr>
              <w:t>令和</w:t>
            </w:r>
            <w:r w:rsidR="007F41B2" w:rsidRPr="00BD4232">
              <w:rPr>
                <w:rFonts w:asciiTheme="minorEastAsia" w:eastAsiaTheme="minorEastAsia" w:hAnsiTheme="minorEastAsia" w:hint="eastAsia"/>
                <w:lang w:eastAsia="zh-TW"/>
              </w:rPr>
              <w:t xml:space="preserve">　　年　　月　　日</w:t>
            </w:r>
          </w:p>
          <w:p w:rsidR="007F41B2" w:rsidRPr="001D610C" w:rsidRDefault="001D610C">
            <w:pPr>
              <w:rPr>
                <w:rFonts w:asciiTheme="minorEastAsia" w:eastAsia="PMingLiU" w:hAnsiTheme="minorEastAsia"/>
                <w:lang w:eastAsia="zh-TW"/>
              </w:rPr>
            </w:pPr>
            <w:r>
              <w:rPr>
                <w:rFonts w:asciiTheme="minorEastAsia" w:eastAsiaTheme="minorEastAsia" w:hAnsiTheme="minorEastAsia" w:hint="eastAsia"/>
                <w:lang w:eastAsia="zh-TW"/>
              </w:rPr>
              <w:t xml:space="preserve">　白河市</w:t>
            </w:r>
            <w:r w:rsidR="001C5BC7">
              <w:rPr>
                <w:rFonts w:asciiTheme="minorEastAsia" w:eastAsiaTheme="minorEastAsia" w:hAnsiTheme="minorEastAsia" w:hint="eastAsia"/>
                <w:lang w:eastAsia="zh-TW"/>
              </w:rPr>
              <w:t>長</w:t>
            </w:r>
          </w:p>
          <w:p w:rsidR="007F41B2" w:rsidRDefault="002C3FF3" w:rsidP="008376A8">
            <w:pPr>
              <w:spacing w:after="120"/>
              <w:ind w:leftChars="2045" w:left="4294" w:right="2730"/>
              <w:rPr>
                <w:rFonts w:asciiTheme="minorEastAsia" w:eastAsia="PMingLiU" w:hAnsiTheme="minorEastAsia"/>
                <w:lang w:eastAsia="zh-TW"/>
              </w:rPr>
            </w:pPr>
            <w:r>
              <w:rPr>
                <w:rFonts w:asciiTheme="minorEastAsia" w:eastAsiaTheme="minorEastAsia" w:hAnsiTheme="minorEastAsia" w:hint="eastAsia"/>
                <w:lang w:eastAsia="zh-TW"/>
              </w:rPr>
              <w:t>申請</w:t>
            </w:r>
            <w:r w:rsidR="001D610C">
              <w:rPr>
                <w:rFonts w:asciiTheme="minorEastAsia" w:eastAsiaTheme="minorEastAsia" w:hAnsiTheme="minorEastAsia" w:hint="eastAsia"/>
                <w:lang w:eastAsia="zh-TW"/>
              </w:rPr>
              <w:t>者</w:t>
            </w:r>
            <w:r w:rsidR="007F41B2" w:rsidRPr="00BD4232">
              <w:rPr>
                <w:rFonts w:asciiTheme="minorEastAsia" w:eastAsiaTheme="minorEastAsia" w:hAnsiTheme="minorEastAsia" w:hint="eastAsia"/>
                <w:lang w:eastAsia="zh-TW"/>
              </w:rPr>
              <w:t>住所</w:t>
            </w:r>
          </w:p>
          <w:p w:rsidR="007F41B2" w:rsidRDefault="007F41B2" w:rsidP="008376A8">
            <w:pPr>
              <w:spacing w:after="120"/>
              <w:ind w:leftChars="2045" w:left="4294" w:right="184"/>
              <w:jc w:val="left"/>
              <w:rPr>
                <w:rFonts w:asciiTheme="minorEastAsia" w:eastAsiaTheme="minorEastAsia" w:hAnsiTheme="minorEastAsia"/>
                <w:lang w:eastAsia="zh-TW"/>
              </w:rPr>
            </w:pPr>
            <w:r w:rsidRPr="00BD4232">
              <w:rPr>
                <w:rFonts w:asciiTheme="minorEastAsia" w:eastAsiaTheme="minorEastAsia" w:hAnsiTheme="minorEastAsia" w:hint="eastAsia"/>
                <w:lang w:eastAsia="zh-TW"/>
              </w:rPr>
              <w:t>氏　　　名</w:t>
            </w:r>
            <w:r>
              <w:rPr>
                <w:rFonts w:asciiTheme="minorEastAsia" w:eastAsiaTheme="minorEastAsia" w:hAnsiTheme="minorEastAsia" w:hint="eastAsia"/>
                <w:lang w:eastAsia="zh-TW"/>
              </w:rPr>
              <w:t xml:space="preserve">　　　　　　　　　　　　　　印</w:t>
            </w:r>
          </w:p>
          <w:p w:rsidR="007F41B2" w:rsidRPr="00BD4232" w:rsidRDefault="007F41B2" w:rsidP="008376A8">
            <w:pPr>
              <w:spacing w:after="120"/>
              <w:ind w:leftChars="2045" w:left="4294" w:right="2100"/>
              <w:jc w:val="left"/>
              <w:rPr>
                <w:rFonts w:asciiTheme="minorEastAsia" w:eastAsiaTheme="minorEastAsia" w:hAnsiTheme="minorEastAsia"/>
                <w:sz w:val="32"/>
                <w:szCs w:val="32"/>
              </w:rPr>
            </w:pPr>
            <w:r w:rsidRPr="0040531E">
              <w:rPr>
                <w:rFonts w:asciiTheme="minorEastAsia" w:eastAsiaTheme="minorEastAsia" w:hAnsiTheme="minorEastAsia" w:hint="eastAsia"/>
                <w:spacing w:val="35"/>
                <w:kern w:val="0"/>
                <w:fitText w:val="1050" w:id="-1944408576"/>
              </w:rPr>
              <w:t>電話番</w:t>
            </w:r>
            <w:r w:rsidRPr="0040531E">
              <w:rPr>
                <w:rFonts w:asciiTheme="minorEastAsia" w:eastAsiaTheme="minorEastAsia" w:hAnsiTheme="minorEastAsia" w:hint="eastAsia"/>
                <w:kern w:val="0"/>
                <w:fitText w:val="1050" w:id="-1944408576"/>
              </w:rPr>
              <w:t>号</w:t>
            </w:r>
          </w:p>
        </w:tc>
      </w:tr>
      <w:tr w:rsidR="007F41B2" w:rsidRPr="00BD4232" w:rsidTr="006B4EDA">
        <w:trPr>
          <w:cantSplit/>
          <w:trHeight w:val="397"/>
        </w:trPr>
        <w:tc>
          <w:tcPr>
            <w:tcW w:w="463" w:type="dxa"/>
            <w:vMerge/>
            <w:tcBorders>
              <w:left w:val="single" w:sz="4" w:space="0" w:color="auto"/>
              <w:right w:val="single" w:sz="4" w:space="0" w:color="auto"/>
            </w:tcBorders>
            <w:vAlign w:val="center"/>
          </w:tcPr>
          <w:p w:rsidR="007F41B2" w:rsidRPr="00BD4232" w:rsidRDefault="007F41B2">
            <w:pPr>
              <w:rPr>
                <w:rFonts w:asciiTheme="minorEastAsia" w:eastAsiaTheme="minorEastAsia" w:hAnsiTheme="minorEastAsia"/>
              </w:rPr>
            </w:pPr>
          </w:p>
        </w:tc>
        <w:tc>
          <w:tcPr>
            <w:tcW w:w="284" w:type="dxa"/>
            <w:vMerge w:val="restart"/>
            <w:tcBorders>
              <w:top w:val="nil"/>
              <w:left w:val="single" w:sz="4" w:space="0" w:color="auto"/>
              <w:right w:val="single" w:sz="4" w:space="0" w:color="auto"/>
            </w:tcBorders>
            <w:vAlign w:val="center"/>
          </w:tcPr>
          <w:p w:rsidR="007F41B2" w:rsidRPr="00BD4232" w:rsidRDefault="007F41B2">
            <w:pPr>
              <w:jc w:val="distribute"/>
              <w:rPr>
                <w:rFonts w:asciiTheme="minorEastAsia" w:eastAsiaTheme="minorEastAsia" w:hAnsiTheme="minorEastAsia"/>
              </w:rPr>
            </w:pPr>
          </w:p>
        </w:tc>
        <w:tc>
          <w:tcPr>
            <w:tcW w:w="1843" w:type="dxa"/>
            <w:vMerge w:val="restart"/>
            <w:tcBorders>
              <w:top w:val="single" w:sz="4" w:space="0" w:color="auto"/>
              <w:left w:val="single" w:sz="4" w:space="0" w:color="auto"/>
              <w:right w:val="single" w:sz="4" w:space="0" w:color="auto"/>
            </w:tcBorders>
            <w:vAlign w:val="center"/>
          </w:tcPr>
          <w:p w:rsidR="007F41B2" w:rsidRPr="00BD4232" w:rsidRDefault="007F41B2" w:rsidP="007F41B2">
            <w:pPr>
              <w:jc w:val="center"/>
              <w:rPr>
                <w:rFonts w:asciiTheme="minorEastAsia" w:eastAsiaTheme="minorEastAsia" w:hAnsiTheme="minorEastAsia"/>
              </w:rPr>
            </w:pPr>
            <w:r>
              <w:rPr>
                <w:rFonts w:asciiTheme="minorEastAsia" w:eastAsiaTheme="minorEastAsia" w:hAnsiTheme="minorEastAsia" w:hint="eastAsia"/>
              </w:rPr>
              <w:t>受給</w:t>
            </w:r>
            <w:r w:rsidR="001D610C">
              <w:rPr>
                <w:rFonts w:asciiTheme="minorEastAsia" w:eastAsiaTheme="minorEastAsia" w:hAnsiTheme="minorEastAsia" w:hint="eastAsia"/>
              </w:rPr>
              <w:t>資格</w:t>
            </w:r>
            <w:r>
              <w:rPr>
                <w:rFonts w:asciiTheme="minorEastAsia" w:eastAsiaTheme="minorEastAsia" w:hAnsiTheme="minorEastAsia" w:hint="eastAsia"/>
              </w:rPr>
              <w:t>者番号</w:t>
            </w:r>
          </w:p>
        </w:tc>
        <w:tc>
          <w:tcPr>
            <w:tcW w:w="1984" w:type="dxa"/>
            <w:vMerge w:val="restart"/>
            <w:tcBorders>
              <w:top w:val="single" w:sz="4" w:space="0" w:color="auto"/>
              <w:left w:val="single" w:sz="4" w:space="0" w:color="auto"/>
              <w:right w:val="single" w:sz="4" w:space="0" w:color="auto"/>
            </w:tcBorders>
            <w:vAlign w:val="center"/>
          </w:tcPr>
          <w:p w:rsidR="007F41B2" w:rsidRPr="00BD4232" w:rsidRDefault="007F41B2">
            <w:pPr>
              <w:rPr>
                <w:rFonts w:asciiTheme="minorEastAsia" w:eastAsiaTheme="minorEastAsia" w:hAnsiTheme="minorEastAsia"/>
              </w:rPr>
            </w:pPr>
          </w:p>
        </w:tc>
        <w:tc>
          <w:tcPr>
            <w:tcW w:w="425" w:type="dxa"/>
            <w:vMerge w:val="restart"/>
            <w:tcBorders>
              <w:top w:val="single" w:sz="4" w:space="0" w:color="auto"/>
              <w:left w:val="single" w:sz="4" w:space="0" w:color="auto"/>
              <w:right w:val="single" w:sz="4" w:space="0" w:color="auto"/>
            </w:tcBorders>
            <w:vAlign w:val="center"/>
          </w:tcPr>
          <w:p w:rsidR="007F41B2" w:rsidRPr="001D610C" w:rsidRDefault="002C3FF3" w:rsidP="002C3FF3">
            <w:pPr>
              <w:jc w:val="center"/>
              <w:rPr>
                <w:rFonts w:asciiTheme="minorEastAsia" w:eastAsiaTheme="minorEastAsia" w:hAnsiTheme="minorEastAsia"/>
                <w:sz w:val="18"/>
              </w:rPr>
            </w:pPr>
            <w:r>
              <w:rPr>
                <w:rFonts w:asciiTheme="minorEastAsia" w:eastAsiaTheme="minorEastAsia" w:hAnsiTheme="minorEastAsia" w:hint="eastAsia"/>
              </w:rPr>
              <w:t>妊産婦</w:t>
            </w:r>
          </w:p>
        </w:tc>
        <w:tc>
          <w:tcPr>
            <w:tcW w:w="1418" w:type="dxa"/>
            <w:tcBorders>
              <w:top w:val="single" w:sz="4" w:space="0" w:color="auto"/>
              <w:left w:val="single" w:sz="4" w:space="0" w:color="auto"/>
              <w:bottom w:val="single" w:sz="4" w:space="0" w:color="auto"/>
              <w:right w:val="single" w:sz="4" w:space="0" w:color="auto"/>
            </w:tcBorders>
            <w:vAlign w:val="center"/>
          </w:tcPr>
          <w:p w:rsidR="007F41B2" w:rsidRPr="00BD4232" w:rsidRDefault="007F41B2" w:rsidP="007F41B2">
            <w:pPr>
              <w:jc w:val="center"/>
              <w:rPr>
                <w:rFonts w:asciiTheme="minorEastAsia" w:eastAsiaTheme="minorEastAsia" w:hAnsiTheme="minorEastAsia"/>
              </w:rPr>
            </w:pPr>
            <w:r>
              <w:rPr>
                <w:rFonts w:asciiTheme="minorEastAsia" w:eastAsiaTheme="minorEastAsia" w:hAnsiTheme="minorEastAsia" w:hint="eastAsia"/>
              </w:rPr>
              <w:t>氏　　名</w:t>
            </w:r>
          </w:p>
        </w:tc>
        <w:tc>
          <w:tcPr>
            <w:tcW w:w="2835" w:type="dxa"/>
            <w:tcBorders>
              <w:top w:val="single" w:sz="4" w:space="0" w:color="auto"/>
              <w:left w:val="single" w:sz="4" w:space="0" w:color="auto"/>
              <w:bottom w:val="single" w:sz="4" w:space="0" w:color="auto"/>
              <w:right w:val="single" w:sz="4" w:space="0" w:color="auto"/>
            </w:tcBorders>
            <w:vAlign w:val="center"/>
          </w:tcPr>
          <w:p w:rsidR="007F41B2" w:rsidRPr="00BD4232" w:rsidRDefault="00DA6A9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2032" behindDoc="0" locked="0" layoutInCell="1" allowOverlap="1" wp14:anchorId="4124939B" wp14:editId="333F7142">
                      <wp:simplePos x="0" y="0"/>
                      <wp:positionH relativeFrom="column">
                        <wp:posOffset>-132715</wp:posOffset>
                      </wp:positionH>
                      <wp:positionV relativeFrom="paragraph">
                        <wp:posOffset>215265</wp:posOffset>
                      </wp:positionV>
                      <wp:extent cx="695325" cy="4857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5325" cy="485775"/>
                              </a:xfrm>
                              <a:prstGeom prst="rect">
                                <a:avLst/>
                              </a:prstGeom>
                              <a:noFill/>
                              <a:ln w="6350">
                                <a:noFill/>
                              </a:ln>
                            </wps:spPr>
                            <wps:txbx>
                              <w:txbxContent>
                                <w:p w:rsidR="00DA6A9B" w:rsidRPr="00803137" w:rsidRDefault="00DA6A9B" w:rsidP="00DA6A9B">
                                  <w:pPr>
                                    <w:rPr>
                                      <w:sz w:val="18"/>
                                      <w:szCs w:val="18"/>
                                    </w:rPr>
                                  </w:pPr>
                                  <w:r w:rsidRPr="00803137">
                                    <w:rPr>
                                      <w:rFonts w:hint="eastAsia"/>
                                      <w:sz w:val="18"/>
                                      <w:szCs w:val="18"/>
                                    </w:rPr>
                                    <w:t>□</w:t>
                                  </w:r>
                                  <w:r w:rsidRPr="00803137">
                                    <w:rPr>
                                      <w:sz w:val="18"/>
                                      <w:szCs w:val="18"/>
                                    </w:rPr>
                                    <w:t>昭和</w:t>
                                  </w:r>
                                </w:p>
                                <w:p w:rsidR="00DA6A9B" w:rsidRPr="00803137" w:rsidRDefault="00DA6A9B" w:rsidP="00DA6A9B">
                                  <w:pPr>
                                    <w:rPr>
                                      <w:sz w:val="18"/>
                                      <w:szCs w:val="18"/>
                                    </w:rPr>
                                  </w:pPr>
                                  <w:r w:rsidRPr="00803137">
                                    <w:rPr>
                                      <w:rFonts w:hint="eastAsia"/>
                                      <w:sz w:val="18"/>
                                      <w:szCs w:val="18"/>
                                    </w:rPr>
                                    <w:t>□</w:t>
                                  </w:r>
                                  <w:r w:rsidRPr="00803137">
                                    <w:rPr>
                                      <w:sz w:val="18"/>
                                      <w:szCs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4939B" id="_x0000_t202" coordsize="21600,21600" o:spt="202" path="m,l,21600r21600,l21600,xe">
                      <v:stroke joinstyle="miter"/>
                      <v:path gradientshapeok="t" o:connecttype="rect"/>
                    </v:shapetype>
                    <v:shape id="テキスト ボックス 2" o:spid="_x0000_s1027" type="#_x0000_t202" style="position:absolute;left:0;text-align:left;margin-left:-10.45pt;margin-top:16.95pt;width:54.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" filled="f" stroked="f" strokeweight=".5pt">
                      <v:textbox>
                        <w:txbxContent>
                          <w:p w:rsidR="00DA6A9B" w:rsidRPr="00803137" w:rsidRDefault="00DA6A9B" w:rsidP="00DA6A9B">
                            <w:pPr>
                              <w:rPr>
                                <w:sz w:val="18"/>
                                <w:szCs w:val="18"/>
                              </w:rPr>
                            </w:pPr>
                            <w:r w:rsidRPr="00803137">
                              <w:rPr>
                                <w:rFonts w:hint="eastAsia"/>
                                <w:sz w:val="18"/>
                                <w:szCs w:val="18"/>
                              </w:rPr>
                              <w:t>□</w:t>
                            </w:r>
                            <w:r w:rsidRPr="00803137">
                              <w:rPr>
                                <w:sz w:val="18"/>
                                <w:szCs w:val="18"/>
                              </w:rPr>
                              <w:t>昭和</w:t>
                            </w:r>
                          </w:p>
                          <w:p w:rsidR="00DA6A9B" w:rsidRPr="00803137" w:rsidRDefault="00DA6A9B" w:rsidP="00DA6A9B">
                            <w:pPr>
                              <w:rPr>
                                <w:sz w:val="18"/>
                                <w:szCs w:val="18"/>
                              </w:rPr>
                            </w:pPr>
                            <w:r w:rsidRPr="00803137">
                              <w:rPr>
                                <w:rFonts w:hint="eastAsia"/>
                                <w:sz w:val="18"/>
                                <w:szCs w:val="18"/>
                              </w:rPr>
                              <w:t>□</w:t>
                            </w:r>
                            <w:r w:rsidRPr="00803137">
                              <w:rPr>
                                <w:sz w:val="18"/>
                                <w:szCs w:val="18"/>
                              </w:rPr>
                              <w:t>平成</w:t>
                            </w:r>
                          </w:p>
                        </w:txbxContent>
                      </v:textbox>
                    </v:shape>
                  </w:pict>
                </mc:Fallback>
              </mc:AlternateContent>
            </w:r>
          </w:p>
        </w:tc>
        <w:tc>
          <w:tcPr>
            <w:tcW w:w="283" w:type="dxa"/>
            <w:vMerge w:val="restart"/>
            <w:tcBorders>
              <w:top w:val="nil"/>
              <w:left w:val="single" w:sz="4" w:space="0" w:color="auto"/>
              <w:right w:val="single" w:sz="4" w:space="0" w:color="auto"/>
            </w:tcBorders>
            <w:vAlign w:val="center"/>
          </w:tcPr>
          <w:p w:rsidR="007F41B2" w:rsidRPr="00BD4232" w:rsidRDefault="007F41B2">
            <w:pPr>
              <w:rPr>
                <w:rFonts w:asciiTheme="minorEastAsia" w:eastAsiaTheme="minorEastAsia" w:hAnsiTheme="minorEastAsia"/>
              </w:rPr>
            </w:pPr>
          </w:p>
        </w:tc>
      </w:tr>
      <w:tr w:rsidR="007F41B2" w:rsidRPr="00BD4232" w:rsidTr="00DA6A9B">
        <w:trPr>
          <w:cantSplit/>
          <w:trHeight w:val="626"/>
        </w:trPr>
        <w:tc>
          <w:tcPr>
            <w:tcW w:w="463" w:type="dxa"/>
            <w:vMerge/>
            <w:tcBorders>
              <w:left w:val="single" w:sz="4" w:space="0" w:color="auto"/>
              <w:right w:val="single" w:sz="4" w:space="0" w:color="auto"/>
            </w:tcBorders>
            <w:vAlign w:val="center"/>
          </w:tcPr>
          <w:p w:rsidR="007F41B2" w:rsidRPr="00BD4232" w:rsidRDefault="007F41B2">
            <w:pPr>
              <w:rPr>
                <w:rFonts w:asciiTheme="minorEastAsia" w:eastAsiaTheme="minorEastAsia" w:hAnsiTheme="minorEastAsia"/>
              </w:rPr>
            </w:pPr>
          </w:p>
        </w:tc>
        <w:tc>
          <w:tcPr>
            <w:tcW w:w="284" w:type="dxa"/>
            <w:vMerge/>
            <w:tcBorders>
              <w:top w:val="nil"/>
              <w:left w:val="single" w:sz="4" w:space="0" w:color="auto"/>
              <w:bottom w:val="nil"/>
              <w:right w:val="single" w:sz="4" w:space="0" w:color="auto"/>
            </w:tcBorders>
            <w:vAlign w:val="center"/>
          </w:tcPr>
          <w:p w:rsidR="007F41B2" w:rsidRPr="00BD4232" w:rsidRDefault="007F41B2">
            <w:pPr>
              <w:jc w:val="distribute"/>
              <w:rPr>
                <w:rFonts w:asciiTheme="minorEastAsia" w:eastAsiaTheme="minorEastAsia" w:hAnsiTheme="minorEastAsia"/>
              </w:rPr>
            </w:pPr>
          </w:p>
        </w:tc>
        <w:tc>
          <w:tcPr>
            <w:tcW w:w="1843" w:type="dxa"/>
            <w:vMerge/>
            <w:tcBorders>
              <w:left w:val="single" w:sz="4" w:space="0" w:color="auto"/>
              <w:bottom w:val="single" w:sz="4" w:space="0" w:color="auto"/>
              <w:right w:val="single" w:sz="4" w:space="0" w:color="auto"/>
            </w:tcBorders>
            <w:vAlign w:val="center"/>
          </w:tcPr>
          <w:p w:rsidR="007F41B2" w:rsidRDefault="007F41B2" w:rsidP="007F41B2">
            <w:pPr>
              <w:jc w:val="center"/>
              <w:rPr>
                <w:rFonts w:asciiTheme="minorEastAsia" w:eastAsiaTheme="minorEastAsia" w:hAnsiTheme="minorEastAsia"/>
              </w:rPr>
            </w:pPr>
          </w:p>
        </w:tc>
        <w:tc>
          <w:tcPr>
            <w:tcW w:w="1984" w:type="dxa"/>
            <w:vMerge/>
            <w:tcBorders>
              <w:left w:val="single" w:sz="4" w:space="0" w:color="auto"/>
              <w:bottom w:val="single" w:sz="4" w:space="0" w:color="auto"/>
              <w:right w:val="single" w:sz="4" w:space="0" w:color="auto"/>
            </w:tcBorders>
            <w:vAlign w:val="center"/>
          </w:tcPr>
          <w:p w:rsidR="007F41B2" w:rsidRPr="00BD4232" w:rsidRDefault="007F41B2">
            <w:pPr>
              <w:rPr>
                <w:rFonts w:asciiTheme="minorEastAsia" w:eastAsiaTheme="minorEastAsia" w:hAnsiTheme="minorEastAsia"/>
              </w:rPr>
            </w:pPr>
          </w:p>
        </w:tc>
        <w:tc>
          <w:tcPr>
            <w:tcW w:w="425" w:type="dxa"/>
            <w:vMerge/>
            <w:tcBorders>
              <w:left w:val="single" w:sz="4" w:space="0" w:color="auto"/>
              <w:bottom w:val="single" w:sz="4" w:space="0" w:color="auto"/>
              <w:right w:val="single" w:sz="4" w:space="0" w:color="auto"/>
            </w:tcBorders>
            <w:vAlign w:val="center"/>
          </w:tcPr>
          <w:p w:rsidR="007F41B2" w:rsidRDefault="007F41B2">
            <w:pP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F41B2" w:rsidRPr="00BD4232" w:rsidRDefault="007F41B2" w:rsidP="007F41B2">
            <w:pPr>
              <w:jc w:val="center"/>
              <w:rPr>
                <w:rFonts w:asciiTheme="minorEastAsia" w:eastAsiaTheme="minorEastAsia" w:hAnsiTheme="minorEastAsia"/>
              </w:rPr>
            </w:pPr>
            <w:r>
              <w:rPr>
                <w:rFonts w:asciiTheme="minorEastAsia" w:eastAsiaTheme="minorEastAsia" w:hAnsiTheme="minorEastAsia" w:hint="eastAsia"/>
              </w:rPr>
              <w:t>生年月日</w:t>
            </w:r>
          </w:p>
        </w:tc>
        <w:tc>
          <w:tcPr>
            <w:tcW w:w="2835" w:type="dxa"/>
            <w:tcBorders>
              <w:top w:val="single" w:sz="4" w:space="0" w:color="auto"/>
              <w:left w:val="single" w:sz="4" w:space="0" w:color="auto"/>
              <w:bottom w:val="single" w:sz="4" w:space="0" w:color="auto"/>
              <w:right w:val="single" w:sz="4" w:space="0" w:color="auto"/>
            </w:tcBorders>
            <w:vAlign w:val="center"/>
          </w:tcPr>
          <w:p w:rsidR="007F41B2" w:rsidRPr="00BD4232" w:rsidRDefault="007F41B2" w:rsidP="003C328E">
            <w:pPr>
              <w:ind w:firstLineChars="300" w:firstLine="630"/>
              <w:rPr>
                <w:rFonts w:asciiTheme="minorEastAsia" w:eastAsiaTheme="minorEastAsia" w:hAnsiTheme="minorEastAsia"/>
              </w:rPr>
            </w:pPr>
            <w:r>
              <w:rPr>
                <w:rFonts w:asciiTheme="minorEastAsia" w:eastAsiaTheme="minorEastAsia" w:hAnsiTheme="minorEastAsia" w:hint="eastAsia"/>
              </w:rPr>
              <w:t xml:space="preserve">　　年　　月　　日</w:t>
            </w:r>
          </w:p>
        </w:tc>
        <w:tc>
          <w:tcPr>
            <w:tcW w:w="283" w:type="dxa"/>
            <w:vMerge/>
            <w:tcBorders>
              <w:top w:val="nil"/>
              <w:left w:val="single" w:sz="4" w:space="0" w:color="auto"/>
              <w:bottom w:val="nil"/>
              <w:right w:val="single" w:sz="4" w:space="0" w:color="auto"/>
            </w:tcBorders>
            <w:vAlign w:val="center"/>
          </w:tcPr>
          <w:p w:rsidR="007F41B2" w:rsidRPr="00BD4232" w:rsidRDefault="007F41B2">
            <w:pPr>
              <w:rPr>
                <w:rFonts w:asciiTheme="minorEastAsia" w:eastAsiaTheme="minorEastAsia" w:hAnsiTheme="minorEastAsia"/>
              </w:rPr>
            </w:pPr>
          </w:p>
        </w:tc>
      </w:tr>
      <w:tr w:rsidR="002C3FF3" w:rsidRPr="00BD4232" w:rsidTr="006B4EDA">
        <w:trPr>
          <w:cantSplit/>
          <w:trHeight w:val="396"/>
        </w:trPr>
        <w:tc>
          <w:tcPr>
            <w:tcW w:w="463" w:type="dxa"/>
            <w:vMerge/>
            <w:tcBorders>
              <w:left w:val="single" w:sz="4" w:space="0" w:color="auto"/>
              <w:right w:val="single" w:sz="4" w:space="0" w:color="auto"/>
            </w:tcBorders>
            <w:vAlign w:val="center"/>
          </w:tcPr>
          <w:p w:rsidR="002C3FF3" w:rsidRPr="00BD4232" w:rsidRDefault="002C3FF3">
            <w:pPr>
              <w:rPr>
                <w:rFonts w:asciiTheme="minorEastAsia" w:eastAsiaTheme="minorEastAsia" w:hAnsiTheme="minorEastAsia"/>
              </w:rPr>
            </w:pPr>
          </w:p>
        </w:tc>
        <w:tc>
          <w:tcPr>
            <w:tcW w:w="284" w:type="dxa"/>
            <w:tcBorders>
              <w:top w:val="nil"/>
              <w:left w:val="single" w:sz="4" w:space="0" w:color="auto"/>
              <w:bottom w:val="nil"/>
              <w:right w:val="single" w:sz="4" w:space="0" w:color="auto"/>
            </w:tcBorders>
            <w:vAlign w:val="center"/>
          </w:tcPr>
          <w:p w:rsidR="002C3FF3" w:rsidRPr="00BD4232" w:rsidRDefault="002C3FF3">
            <w:pPr>
              <w:jc w:val="distribute"/>
              <w:rPr>
                <w:rFonts w:asciiTheme="minorEastAsia" w:eastAsiaTheme="minorEastAsia" w:hAnsiTheme="minorEastAsia"/>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2C3FF3" w:rsidRPr="007221BC" w:rsidRDefault="002C3FF3">
            <w:pPr>
              <w:rPr>
                <w:rFonts w:asciiTheme="minorEastAsia" w:eastAsiaTheme="minorEastAsia" w:hAnsiTheme="minorEastAsia"/>
                <w:sz w:val="20"/>
              </w:rPr>
            </w:pPr>
            <w:r w:rsidRPr="0031485F">
              <w:rPr>
                <w:rFonts w:asciiTheme="minorEastAsia" w:eastAsiaTheme="minorEastAsia" w:hAnsiTheme="minorEastAsia" w:hint="eastAsia"/>
              </w:rPr>
              <w:t>白河市ひとり親家庭医療費受給資格の有無</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2C3FF3" w:rsidRDefault="002C3FF3" w:rsidP="002C3FF3">
            <w:pPr>
              <w:jc w:val="center"/>
              <w:rPr>
                <w:rFonts w:asciiTheme="minorEastAsia" w:eastAsiaTheme="minorEastAsia" w:hAnsiTheme="minorEastAsia"/>
              </w:rPr>
            </w:pPr>
            <w:r>
              <w:rPr>
                <w:rFonts w:asciiTheme="minorEastAsia" w:eastAsiaTheme="minorEastAsia" w:hAnsiTheme="minorEastAsia" w:hint="eastAsia"/>
              </w:rPr>
              <w:t>□有（受給者番号：　　　　　）　□無</w:t>
            </w:r>
          </w:p>
        </w:tc>
        <w:tc>
          <w:tcPr>
            <w:tcW w:w="283" w:type="dxa"/>
            <w:tcBorders>
              <w:top w:val="nil"/>
              <w:left w:val="single" w:sz="4" w:space="0" w:color="auto"/>
              <w:bottom w:val="nil"/>
              <w:right w:val="single" w:sz="4" w:space="0" w:color="auto"/>
            </w:tcBorders>
            <w:vAlign w:val="center"/>
          </w:tcPr>
          <w:p w:rsidR="002C3FF3" w:rsidRPr="00BD4232" w:rsidRDefault="002C3FF3">
            <w:pPr>
              <w:rPr>
                <w:rFonts w:asciiTheme="minorEastAsia" w:eastAsiaTheme="minorEastAsia" w:hAnsiTheme="minorEastAsia"/>
              </w:rPr>
            </w:pPr>
          </w:p>
        </w:tc>
      </w:tr>
      <w:tr w:rsidR="007F41B2" w:rsidRPr="00BD4232" w:rsidTr="00D54A99">
        <w:trPr>
          <w:cantSplit/>
          <w:trHeight w:val="3714"/>
        </w:trPr>
        <w:tc>
          <w:tcPr>
            <w:tcW w:w="463" w:type="dxa"/>
            <w:vMerge/>
            <w:tcBorders>
              <w:left w:val="single" w:sz="4" w:space="0" w:color="auto"/>
              <w:bottom w:val="single" w:sz="4" w:space="0" w:color="auto"/>
              <w:right w:val="single" w:sz="4" w:space="0" w:color="auto"/>
            </w:tcBorders>
            <w:vAlign w:val="center"/>
          </w:tcPr>
          <w:p w:rsidR="007F41B2" w:rsidRPr="00BD4232" w:rsidRDefault="007F41B2">
            <w:pPr>
              <w:rPr>
                <w:rFonts w:asciiTheme="minorEastAsia" w:eastAsiaTheme="minorEastAsia" w:hAnsiTheme="minorEastAsia"/>
              </w:rPr>
            </w:pPr>
          </w:p>
        </w:tc>
        <w:tc>
          <w:tcPr>
            <w:tcW w:w="9072" w:type="dxa"/>
            <w:gridSpan w:val="7"/>
            <w:tcBorders>
              <w:top w:val="nil"/>
              <w:left w:val="single" w:sz="4" w:space="0" w:color="auto"/>
              <w:bottom w:val="single" w:sz="4" w:space="0" w:color="auto"/>
              <w:right w:val="single" w:sz="4" w:space="0" w:color="auto"/>
            </w:tcBorders>
          </w:tcPr>
          <w:p w:rsidR="007F41B2" w:rsidRDefault="007F41B2" w:rsidP="000A2496">
            <w:pPr>
              <w:rPr>
                <w:rFonts w:asciiTheme="majorEastAsia" w:eastAsiaTheme="majorEastAsia" w:hAnsiTheme="majorEastAsia"/>
                <w:b/>
                <w:noProof/>
              </w:rPr>
            </w:pPr>
            <w:r w:rsidRPr="00AC1D86">
              <w:rPr>
                <w:rFonts w:asciiTheme="majorEastAsia" w:eastAsiaTheme="majorEastAsia" w:hAnsiTheme="majorEastAsia" w:hint="eastAsia"/>
                <w:b/>
                <w:noProof/>
              </w:rPr>
              <w:t>◎一部負担金領収額が21,000円以上の場合には、次の質問にお答えください。</w:t>
            </w:r>
          </w:p>
          <w:tbl>
            <w:tblPr>
              <w:tblStyle w:val="af0"/>
              <w:tblW w:w="8505" w:type="dxa"/>
              <w:tblInd w:w="186" w:type="dxa"/>
              <w:tblLayout w:type="fixed"/>
              <w:tblLook w:val="04A0" w:firstRow="1" w:lastRow="0" w:firstColumn="1" w:lastColumn="0" w:noHBand="0" w:noVBand="1"/>
            </w:tblPr>
            <w:tblGrid>
              <w:gridCol w:w="4678"/>
              <w:gridCol w:w="1275"/>
              <w:gridCol w:w="1276"/>
              <w:gridCol w:w="1276"/>
            </w:tblGrid>
            <w:tr w:rsidR="00DE46F5" w:rsidTr="00DC4B6A">
              <w:trPr>
                <w:trHeight w:val="680"/>
              </w:trPr>
              <w:tc>
                <w:tcPr>
                  <w:tcW w:w="4678" w:type="dxa"/>
                  <w:tcBorders>
                    <w:bottom w:val="single" w:sz="4" w:space="0" w:color="auto"/>
                  </w:tcBorders>
                  <w:vAlign w:val="center"/>
                </w:tcPr>
                <w:p w:rsidR="00DE46F5" w:rsidRPr="00433A29" w:rsidRDefault="00DE46F5" w:rsidP="00503788">
                  <w:pPr>
                    <w:rPr>
                      <w:noProof/>
                      <w:sz w:val="20"/>
                    </w:rPr>
                  </w:pPr>
                  <w:r w:rsidRPr="00433A29">
                    <w:rPr>
                      <w:rFonts w:hint="eastAsia"/>
                      <w:noProof/>
                      <w:sz w:val="20"/>
                    </w:rPr>
                    <w:t>ご加入の健康保険から、付加給付金は支給されますか？</w:t>
                  </w:r>
                </w:p>
              </w:tc>
              <w:tc>
                <w:tcPr>
                  <w:tcW w:w="1275" w:type="dxa"/>
                  <w:tcBorders>
                    <w:bottom w:val="single" w:sz="4" w:space="0" w:color="auto"/>
                    <w:right w:val="single" w:sz="12" w:space="0" w:color="auto"/>
                  </w:tcBorders>
                  <w:vAlign w:val="center"/>
                </w:tcPr>
                <w:p w:rsidR="00DE46F5" w:rsidRPr="00433A29" w:rsidRDefault="00DE46F5" w:rsidP="00DE46F5">
                  <w:pPr>
                    <w:pStyle w:val="af1"/>
                    <w:numPr>
                      <w:ilvl w:val="0"/>
                      <w:numId w:val="2"/>
                    </w:numPr>
                    <w:ind w:leftChars="0"/>
                    <w:rPr>
                      <w:noProof/>
                      <w:sz w:val="20"/>
                    </w:rPr>
                  </w:pPr>
                  <w:r w:rsidRPr="00433A29">
                    <w:rPr>
                      <w:rFonts w:hint="eastAsia"/>
                      <w:noProof/>
                      <w:sz w:val="20"/>
                    </w:rPr>
                    <w:t>いいえ</w:t>
                  </w:r>
                </w:p>
              </w:tc>
              <w:tc>
                <w:tcPr>
                  <w:tcW w:w="1276" w:type="dxa"/>
                  <w:tcBorders>
                    <w:top w:val="single" w:sz="12" w:space="0" w:color="auto"/>
                    <w:left w:val="single" w:sz="12" w:space="0" w:color="auto"/>
                    <w:bottom w:val="single" w:sz="4" w:space="0" w:color="auto"/>
                    <w:right w:val="single" w:sz="4" w:space="0" w:color="auto"/>
                  </w:tcBorders>
                  <w:vAlign w:val="center"/>
                </w:tcPr>
                <w:p w:rsidR="00DE46F5" w:rsidRPr="00433A29" w:rsidRDefault="00DE46F5" w:rsidP="00DE46F5">
                  <w:pPr>
                    <w:pStyle w:val="af1"/>
                    <w:numPr>
                      <w:ilvl w:val="0"/>
                      <w:numId w:val="2"/>
                    </w:numPr>
                    <w:ind w:leftChars="0"/>
                    <w:rPr>
                      <w:noProof/>
                      <w:sz w:val="20"/>
                    </w:rPr>
                  </w:pPr>
                  <w:r w:rsidRPr="00433A29">
                    <w:rPr>
                      <w:rFonts w:hint="eastAsia"/>
                      <w:noProof/>
                      <w:sz w:val="20"/>
                    </w:rPr>
                    <w:t>はい</w:t>
                  </w:r>
                </w:p>
              </w:tc>
              <w:tc>
                <w:tcPr>
                  <w:tcW w:w="1276" w:type="dxa"/>
                  <w:vMerge w:val="restart"/>
                  <w:tcBorders>
                    <w:top w:val="single" w:sz="12" w:space="0" w:color="auto"/>
                    <w:left w:val="single" w:sz="4" w:space="0" w:color="auto"/>
                    <w:right w:val="single" w:sz="12" w:space="0" w:color="auto"/>
                  </w:tcBorders>
                  <w:textDirection w:val="tbRlV"/>
                  <w:vAlign w:val="bottom"/>
                </w:tcPr>
                <w:p w:rsidR="00DE46F5" w:rsidRPr="00433A29" w:rsidRDefault="00DE46F5" w:rsidP="00C911E3">
                  <w:pPr>
                    <w:ind w:left="113" w:right="113"/>
                    <w:rPr>
                      <w:noProof/>
                      <w:sz w:val="20"/>
                    </w:rPr>
                  </w:pPr>
                  <w:r w:rsidRPr="00433A29">
                    <w:rPr>
                      <w:rFonts w:hint="eastAsia"/>
                      <w:noProof/>
                      <w:sz w:val="20"/>
                    </w:rPr>
                    <w:t>付加給付金や高額療養費の、給付内容がわかる通知書を添付してください。</w:t>
                  </w:r>
                </w:p>
              </w:tc>
            </w:tr>
            <w:tr w:rsidR="00DE46F5" w:rsidTr="00DC4B6A">
              <w:trPr>
                <w:trHeight w:val="680"/>
              </w:trPr>
              <w:tc>
                <w:tcPr>
                  <w:tcW w:w="4678" w:type="dxa"/>
                  <w:tcBorders>
                    <w:top w:val="single" w:sz="4" w:space="0" w:color="auto"/>
                    <w:bottom w:val="single" w:sz="4" w:space="0" w:color="auto"/>
                  </w:tcBorders>
                  <w:vAlign w:val="center"/>
                </w:tcPr>
                <w:p w:rsidR="00DE46F5" w:rsidRPr="00433A29" w:rsidRDefault="00DE46F5" w:rsidP="00503788">
                  <w:pPr>
                    <w:rPr>
                      <w:noProof/>
                      <w:sz w:val="20"/>
                    </w:rPr>
                  </w:pPr>
                  <w:r w:rsidRPr="00433A29">
                    <w:rPr>
                      <w:rFonts w:hint="eastAsia"/>
                      <w:noProof/>
                      <w:sz w:val="20"/>
                    </w:rPr>
                    <w:t>妊産婦の方の一部負担金領収額は、自己負担限度額を超えていますか？</w:t>
                  </w:r>
                </w:p>
              </w:tc>
              <w:tc>
                <w:tcPr>
                  <w:tcW w:w="1275" w:type="dxa"/>
                  <w:tcBorders>
                    <w:top w:val="single" w:sz="4" w:space="0" w:color="auto"/>
                    <w:bottom w:val="single" w:sz="4" w:space="0" w:color="auto"/>
                    <w:right w:val="single" w:sz="12" w:space="0" w:color="auto"/>
                  </w:tcBorders>
                  <w:vAlign w:val="center"/>
                </w:tcPr>
                <w:p w:rsidR="00DE46F5" w:rsidRPr="00433A29" w:rsidRDefault="00DE46F5" w:rsidP="00DE46F5">
                  <w:pPr>
                    <w:pStyle w:val="af1"/>
                    <w:numPr>
                      <w:ilvl w:val="0"/>
                      <w:numId w:val="2"/>
                    </w:numPr>
                    <w:ind w:leftChars="0"/>
                    <w:rPr>
                      <w:noProof/>
                      <w:sz w:val="20"/>
                    </w:rPr>
                  </w:pPr>
                  <w:r w:rsidRPr="00433A29">
                    <w:rPr>
                      <w:rFonts w:hint="eastAsia"/>
                      <w:noProof/>
                      <w:sz w:val="20"/>
                    </w:rPr>
                    <w:t>いいえ</w:t>
                  </w:r>
                </w:p>
              </w:tc>
              <w:tc>
                <w:tcPr>
                  <w:tcW w:w="1276" w:type="dxa"/>
                  <w:tcBorders>
                    <w:top w:val="single" w:sz="4" w:space="0" w:color="auto"/>
                    <w:left w:val="single" w:sz="12" w:space="0" w:color="auto"/>
                    <w:bottom w:val="single" w:sz="4" w:space="0" w:color="auto"/>
                    <w:right w:val="single" w:sz="4" w:space="0" w:color="auto"/>
                  </w:tcBorders>
                  <w:vAlign w:val="center"/>
                </w:tcPr>
                <w:p w:rsidR="00DE46F5" w:rsidRPr="00433A29" w:rsidRDefault="00DE46F5" w:rsidP="00DE46F5">
                  <w:pPr>
                    <w:pStyle w:val="af1"/>
                    <w:numPr>
                      <w:ilvl w:val="0"/>
                      <w:numId w:val="2"/>
                    </w:numPr>
                    <w:ind w:leftChars="0"/>
                    <w:rPr>
                      <w:noProof/>
                      <w:sz w:val="20"/>
                    </w:rPr>
                  </w:pPr>
                  <w:r w:rsidRPr="00433A29">
                    <w:rPr>
                      <w:rFonts w:hint="eastAsia"/>
                      <w:noProof/>
                      <w:sz w:val="20"/>
                    </w:rPr>
                    <w:t>はい</w:t>
                  </w:r>
                </w:p>
              </w:tc>
              <w:tc>
                <w:tcPr>
                  <w:tcW w:w="1276" w:type="dxa"/>
                  <w:vMerge/>
                  <w:tcBorders>
                    <w:left w:val="single" w:sz="4" w:space="0" w:color="auto"/>
                    <w:right w:val="single" w:sz="12" w:space="0" w:color="auto"/>
                  </w:tcBorders>
                </w:tcPr>
                <w:p w:rsidR="00DE46F5" w:rsidRPr="00433A29" w:rsidRDefault="00DE46F5" w:rsidP="000A2496">
                  <w:pPr>
                    <w:rPr>
                      <w:noProof/>
                      <w:sz w:val="20"/>
                    </w:rPr>
                  </w:pPr>
                </w:p>
              </w:tc>
            </w:tr>
            <w:tr w:rsidR="00DE46F5" w:rsidTr="00D54A99">
              <w:trPr>
                <w:trHeight w:val="1020"/>
              </w:trPr>
              <w:tc>
                <w:tcPr>
                  <w:tcW w:w="4678" w:type="dxa"/>
                  <w:tcBorders>
                    <w:top w:val="single" w:sz="4" w:space="0" w:color="auto"/>
                    <w:bottom w:val="single" w:sz="4" w:space="0" w:color="auto"/>
                  </w:tcBorders>
                  <w:vAlign w:val="center"/>
                </w:tcPr>
                <w:p w:rsidR="00DE46F5" w:rsidRPr="00433A29" w:rsidRDefault="00DE46F5" w:rsidP="00503788">
                  <w:pPr>
                    <w:rPr>
                      <w:noProof/>
                      <w:sz w:val="20"/>
                    </w:rPr>
                  </w:pPr>
                  <w:r w:rsidRPr="00433A29">
                    <w:rPr>
                      <w:rFonts w:hint="eastAsia"/>
                      <w:noProof/>
                      <w:sz w:val="20"/>
                    </w:rPr>
                    <w:t>妊産婦の方が診療を受けた月に、同じ保険証に加入の方が21,000円以上の診療を受けて、妊産婦の方との合計額が自己負担額を超えていますか？</w:t>
                  </w:r>
                </w:p>
              </w:tc>
              <w:tc>
                <w:tcPr>
                  <w:tcW w:w="1275" w:type="dxa"/>
                  <w:tcBorders>
                    <w:top w:val="single" w:sz="4" w:space="0" w:color="auto"/>
                    <w:bottom w:val="single" w:sz="4" w:space="0" w:color="auto"/>
                    <w:right w:val="single" w:sz="12" w:space="0" w:color="auto"/>
                  </w:tcBorders>
                  <w:vAlign w:val="center"/>
                </w:tcPr>
                <w:p w:rsidR="00DE46F5" w:rsidRPr="00433A29" w:rsidRDefault="00DE46F5" w:rsidP="00DE46F5">
                  <w:pPr>
                    <w:pStyle w:val="af1"/>
                    <w:numPr>
                      <w:ilvl w:val="0"/>
                      <w:numId w:val="2"/>
                    </w:numPr>
                    <w:ind w:leftChars="0"/>
                    <w:rPr>
                      <w:noProof/>
                      <w:sz w:val="20"/>
                    </w:rPr>
                  </w:pPr>
                  <w:r w:rsidRPr="00433A29">
                    <w:rPr>
                      <w:rFonts w:hint="eastAsia"/>
                      <w:noProof/>
                      <w:sz w:val="20"/>
                    </w:rPr>
                    <w:t>いいえ</w:t>
                  </w:r>
                </w:p>
              </w:tc>
              <w:tc>
                <w:tcPr>
                  <w:tcW w:w="1276" w:type="dxa"/>
                  <w:tcBorders>
                    <w:top w:val="single" w:sz="4" w:space="0" w:color="auto"/>
                    <w:left w:val="single" w:sz="12" w:space="0" w:color="auto"/>
                    <w:bottom w:val="single" w:sz="12" w:space="0" w:color="auto"/>
                    <w:right w:val="single" w:sz="4" w:space="0" w:color="auto"/>
                  </w:tcBorders>
                  <w:vAlign w:val="center"/>
                </w:tcPr>
                <w:p w:rsidR="00DE46F5" w:rsidRPr="00433A29" w:rsidRDefault="00DE46F5" w:rsidP="00DE46F5">
                  <w:pPr>
                    <w:pStyle w:val="af1"/>
                    <w:numPr>
                      <w:ilvl w:val="0"/>
                      <w:numId w:val="2"/>
                    </w:numPr>
                    <w:ind w:leftChars="0"/>
                    <w:rPr>
                      <w:noProof/>
                      <w:sz w:val="20"/>
                    </w:rPr>
                  </w:pPr>
                  <w:r w:rsidRPr="00433A29">
                    <w:rPr>
                      <w:rFonts w:hint="eastAsia"/>
                      <w:noProof/>
                      <w:sz w:val="20"/>
                    </w:rPr>
                    <w:t>はい</w:t>
                  </w:r>
                </w:p>
              </w:tc>
              <w:tc>
                <w:tcPr>
                  <w:tcW w:w="1276" w:type="dxa"/>
                  <w:vMerge/>
                  <w:tcBorders>
                    <w:left w:val="single" w:sz="4" w:space="0" w:color="auto"/>
                    <w:bottom w:val="single" w:sz="12" w:space="0" w:color="auto"/>
                    <w:right w:val="single" w:sz="12" w:space="0" w:color="auto"/>
                  </w:tcBorders>
                </w:tcPr>
                <w:p w:rsidR="00DE46F5" w:rsidRPr="00433A29" w:rsidRDefault="00DE46F5" w:rsidP="000A2496">
                  <w:pPr>
                    <w:rPr>
                      <w:noProof/>
                      <w:sz w:val="20"/>
                    </w:rPr>
                  </w:pPr>
                </w:p>
              </w:tc>
            </w:tr>
            <w:tr w:rsidR="00DE46F5" w:rsidTr="00DC4B6A">
              <w:trPr>
                <w:trHeight w:val="680"/>
              </w:trPr>
              <w:tc>
                <w:tcPr>
                  <w:tcW w:w="4678" w:type="dxa"/>
                  <w:tcBorders>
                    <w:top w:val="single" w:sz="4" w:space="0" w:color="auto"/>
                  </w:tcBorders>
                  <w:vAlign w:val="center"/>
                </w:tcPr>
                <w:p w:rsidR="00DE46F5" w:rsidRPr="00433A29" w:rsidRDefault="00DE46F5" w:rsidP="000A2496">
                  <w:pPr>
                    <w:rPr>
                      <w:noProof/>
                      <w:sz w:val="20"/>
                    </w:rPr>
                  </w:pPr>
                  <w:r w:rsidRPr="00433A29">
                    <w:rPr>
                      <w:rFonts w:asciiTheme="minorEastAsia" w:eastAsiaTheme="minorEastAsia" w:hAnsiTheme="minorEastAsia" w:hint="eastAsia"/>
                      <w:sz w:val="20"/>
                      <w:szCs w:val="21"/>
                    </w:rPr>
                    <w:t>「限度額適用認定証」を提示して医療費の支払いをしましたか？</w:t>
                  </w:r>
                </w:p>
              </w:tc>
              <w:tc>
                <w:tcPr>
                  <w:tcW w:w="1275" w:type="dxa"/>
                  <w:tcBorders>
                    <w:top w:val="single" w:sz="4" w:space="0" w:color="auto"/>
                  </w:tcBorders>
                  <w:vAlign w:val="center"/>
                </w:tcPr>
                <w:p w:rsidR="00DE46F5" w:rsidRPr="00433A29" w:rsidRDefault="00DE46F5" w:rsidP="00DE46F5">
                  <w:pPr>
                    <w:pStyle w:val="af1"/>
                    <w:numPr>
                      <w:ilvl w:val="0"/>
                      <w:numId w:val="2"/>
                    </w:numPr>
                    <w:ind w:leftChars="0"/>
                    <w:rPr>
                      <w:noProof/>
                      <w:sz w:val="20"/>
                    </w:rPr>
                  </w:pPr>
                  <w:r w:rsidRPr="00433A29">
                    <w:rPr>
                      <w:rFonts w:hint="eastAsia"/>
                      <w:noProof/>
                      <w:sz w:val="20"/>
                    </w:rPr>
                    <w:t>いいえ</w:t>
                  </w:r>
                </w:p>
              </w:tc>
              <w:tc>
                <w:tcPr>
                  <w:tcW w:w="2552" w:type="dxa"/>
                  <w:gridSpan w:val="2"/>
                  <w:tcBorders>
                    <w:top w:val="single" w:sz="12" w:space="0" w:color="auto"/>
                  </w:tcBorders>
                  <w:vAlign w:val="center"/>
                </w:tcPr>
                <w:p w:rsidR="00DE46F5" w:rsidRPr="00433A29" w:rsidRDefault="00DE46F5" w:rsidP="00DE46F5">
                  <w:pPr>
                    <w:pStyle w:val="af1"/>
                    <w:numPr>
                      <w:ilvl w:val="0"/>
                      <w:numId w:val="2"/>
                    </w:numPr>
                    <w:ind w:leftChars="0"/>
                    <w:rPr>
                      <w:noProof/>
                      <w:sz w:val="20"/>
                    </w:rPr>
                  </w:pPr>
                  <w:r w:rsidRPr="00433A29">
                    <w:rPr>
                      <w:rFonts w:hint="eastAsia"/>
                      <w:noProof/>
                      <w:sz w:val="20"/>
                    </w:rPr>
                    <w:t>はい</w:t>
                  </w:r>
                </w:p>
                <w:p w:rsidR="00DE46F5" w:rsidRPr="00433A29" w:rsidRDefault="00DE46F5" w:rsidP="00DE46F5">
                  <w:pPr>
                    <w:rPr>
                      <w:noProof/>
                      <w:sz w:val="20"/>
                    </w:rPr>
                  </w:pPr>
                  <w:r w:rsidRPr="00433A29">
                    <w:rPr>
                      <w:rFonts w:hint="eastAsia"/>
                      <w:noProof/>
                      <w:sz w:val="20"/>
                    </w:rPr>
                    <w:t>「</w:t>
                  </w:r>
                  <w:r w:rsidRPr="00433A29">
                    <w:rPr>
                      <w:rFonts w:asciiTheme="minorEastAsia" w:eastAsiaTheme="minorEastAsia" w:hAnsiTheme="minorEastAsia" w:hint="eastAsia"/>
                      <w:sz w:val="20"/>
                      <w:szCs w:val="21"/>
                    </w:rPr>
                    <w:t>限度額適用認定証</w:t>
                  </w:r>
                  <w:r w:rsidRPr="00433A29">
                    <w:rPr>
                      <w:rFonts w:hint="eastAsia"/>
                      <w:noProof/>
                      <w:sz w:val="20"/>
                    </w:rPr>
                    <w:t>」をご持参ください。</w:t>
                  </w:r>
                </w:p>
              </w:tc>
            </w:tr>
          </w:tbl>
          <w:p w:rsidR="000A2496" w:rsidRDefault="000A2496" w:rsidP="000A2496">
            <w:pPr>
              <w:rPr>
                <w:noProof/>
              </w:rPr>
            </w:pPr>
          </w:p>
        </w:tc>
      </w:tr>
    </w:tbl>
    <w:p w:rsidR="00D54A99" w:rsidRDefault="00D54A99">
      <w:pPr>
        <w:spacing w:line="160" w:lineRule="exact"/>
        <w:rPr>
          <w:rFonts w:asciiTheme="minorEastAsia" w:eastAsiaTheme="minorEastAsia" w:hAnsiTheme="minorEastAsia"/>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67"/>
        <w:gridCol w:w="567"/>
        <w:gridCol w:w="1134"/>
        <w:gridCol w:w="1109"/>
        <w:gridCol w:w="309"/>
        <w:gridCol w:w="1134"/>
        <w:gridCol w:w="1843"/>
        <w:gridCol w:w="2409"/>
      </w:tblGrid>
      <w:tr w:rsidR="008A346E" w:rsidRPr="00BD4232" w:rsidTr="009B4634">
        <w:trPr>
          <w:cantSplit/>
          <w:trHeight w:val="564"/>
        </w:trPr>
        <w:tc>
          <w:tcPr>
            <w:tcW w:w="463" w:type="dxa"/>
            <w:vMerge w:val="restart"/>
            <w:textDirection w:val="tbRlV"/>
            <w:vAlign w:val="center"/>
          </w:tcPr>
          <w:p w:rsidR="008A346E" w:rsidRPr="00BD4232" w:rsidRDefault="008A346E" w:rsidP="008A346E">
            <w:pPr>
              <w:jc w:val="center"/>
              <w:rPr>
                <w:rFonts w:asciiTheme="minorEastAsia" w:eastAsiaTheme="minorEastAsia" w:hAnsiTheme="minorEastAsia"/>
              </w:rPr>
            </w:pPr>
            <w:r w:rsidRPr="00BD4232">
              <w:rPr>
                <w:rFonts w:asciiTheme="minorEastAsia" w:eastAsiaTheme="minorEastAsia" w:hAnsiTheme="minorEastAsia" w:hint="eastAsia"/>
              </w:rPr>
              <w:t>医療機関記入欄</w:t>
            </w:r>
          </w:p>
        </w:tc>
        <w:tc>
          <w:tcPr>
            <w:tcW w:w="9072" w:type="dxa"/>
            <w:gridSpan w:val="8"/>
            <w:tcBorders>
              <w:bottom w:val="nil"/>
            </w:tcBorders>
            <w:vAlign w:val="center"/>
          </w:tcPr>
          <w:p w:rsidR="008A346E" w:rsidRPr="008A346E" w:rsidRDefault="008A346E" w:rsidP="008A346E">
            <w:pPr>
              <w:jc w:val="center"/>
              <w:rPr>
                <w:rFonts w:asciiTheme="minorEastAsia" w:eastAsiaTheme="minorEastAsia" w:hAnsiTheme="minorEastAsia"/>
                <w:sz w:val="28"/>
                <w:szCs w:val="28"/>
              </w:rPr>
            </w:pPr>
            <w:r w:rsidRPr="008A346E">
              <w:rPr>
                <w:rFonts w:asciiTheme="minorEastAsia" w:eastAsiaTheme="minorEastAsia" w:hAnsiTheme="minorEastAsia" w:hint="eastAsia"/>
                <w:sz w:val="28"/>
                <w:szCs w:val="28"/>
              </w:rPr>
              <w:t>保　険　診　療　証　明　書</w:t>
            </w:r>
          </w:p>
        </w:tc>
      </w:tr>
      <w:tr w:rsidR="008A346E" w:rsidRPr="00BD4232" w:rsidTr="009B4634">
        <w:trPr>
          <w:cantSplit/>
          <w:trHeight w:val="340"/>
        </w:trPr>
        <w:tc>
          <w:tcPr>
            <w:tcW w:w="463" w:type="dxa"/>
            <w:vMerge/>
            <w:textDirection w:val="tbRlV"/>
            <w:vAlign w:val="center"/>
          </w:tcPr>
          <w:p w:rsidR="008A346E" w:rsidRPr="00BD4232" w:rsidRDefault="008A346E">
            <w:pPr>
              <w:jc w:val="center"/>
              <w:rPr>
                <w:rFonts w:asciiTheme="minorEastAsia" w:eastAsiaTheme="minorEastAsia" w:hAnsiTheme="minorEastAsia"/>
              </w:rPr>
            </w:pPr>
          </w:p>
        </w:tc>
        <w:tc>
          <w:tcPr>
            <w:tcW w:w="1134" w:type="dxa"/>
            <w:gridSpan w:val="2"/>
            <w:tcBorders>
              <w:bottom w:val="nil"/>
            </w:tcBorders>
            <w:vAlign w:val="center"/>
          </w:tcPr>
          <w:p w:rsidR="008A346E" w:rsidRPr="00BD4232" w:rsidRDefault="008A346E" w:rsidP="008A346E">
            <w:pPr>
              <w:jc w:val="distribute"/>
              <w:rPr>
                <w:rFonts w:asciiTheme="minorEastAsia" w:eastAsiaTheme="minorEastAsia" w:hAnsiTheme="minorEastAsia"/>
              </w:rPr>
            </w:pPr>
            <w:r>
              <w:rPr>
                <w:rFonts w:asciiTheme="minorEastAsia" w:eastAsiaTheme="minorEastAsia" w:hAnsiTheme="minorEastAsia" w:hint="eastAsia"/>
              </w:rPr>
              <w:t>診療年月</w:t>
            </w:r>
          </w:p>
        </w:tc>
        <w:tc>
          <w:tcPr>
            <w:tcW w:w="2552" w:type="dxa"/>
            <w:gridSpan w:val="3"/>
            <w:tcBorders>
              <w:bottom w:val="nil"/>
            </w:tcBorders>
            <w:vAlign w:val="center"/>
          </w:tcPr>
          <w:p w:rsidR="008A346E" w:rsidRPr="008A346E" w:rsidRDefault="00C64FE7" w:rsidP="00C64FE7">
            <w:pPr>
              <w:jc w:val="center"/>
              <w:rPr>
                <w:rFonts w:asciiTheme="minorEastAsia" w:eastAsia="SimSun" w:hAnsiTheme="minorEastAsia"/>
                <w:lang w:eastAsia="zh-CN"/>
              </w:rPr>
            </w:pPr>
            <w:r>
              <w:rPr>
                <w:rFonts w:asciiTheme="minorEastAsia" w:eastAsiaTheme="minorEastAsia" w:hAnsiTheme="minorEastAsia" w:hint="eastAsia"/>
              </w:rPr>
              <w:t xml:space="preserve">令和　　　</w:t>
            </w:r>
            <w:r w:rsidR="008A346E">
              <w:rPr>
                <w:rFonts w:asciiTheme="minorEastAsia" w:eastAsiaTheme="minorEastAsia" w:hAnsiTheme="minorEastAsia" w:hint="eastAsia"/>
              </w:rPr>
              <w:t>年</w:t>
            </w:r>
            <w:r w:rsidR="00F2752C">
              <w:rPr>
                <w:rFonts w:asciiTheme="minorEastAsia" w:eastAsiaTheme="minorEastAsia" w:hAnsiTheme="minorEastAsia" w:hint="eastAsia"/>
              </w:rPr>
              <w:t xml:space="preserve">　</w:t>
            </w:r>
            <w:r w:rsidR="008A346E">
              <w:rPr>
                <w:rFonts w:asciiTheme="minorEastAsia" w:eastAsiaTheme="minorEastAsia" w:hAnsiTheme="minorEastAsia" w:hint="eastAsia"/>
              </w:rPr>
              <w:t xml:space="preserve">　　月分</w:t>
            </w:r>
          </w:p>
        </w:tc>
        <w:tc>
          <w:tcPr>
            <w:tcW w:w="5386" w:type="dxa"/>
            <w:gridSpan w:val="3"/>
            <w:tcBorders>
              <w:top w:val="nil"/>
            </w:tcBorders>
            <w:vAlign w:val="center"/>
          </w:tcPr>
          <w:p w:rsidR="008A346E" w:rsidRPr="00BD4232" w:rsidRDefault="008A346E">
            <w:pPr>
              <w:jc w:val="distribute"/>
              <w:rPr>
                <w:rFonts w:asciiTheme="minorEastAsia" w:eastAsiaTheme="minorEastAsia" w:hAnsiTheme="minorEastAsia"/>
              </w:rPr>
            </w:pPr>
          </w:p>
        </w:tc>
      </w:tr>
      <w:tr w:rsidR="008A346E" w:rsidRPr="00BD4232" w:rsidTr="009B4634">
        <w:trPr>
          <w:cantSplit/>
          <w:trHeight w:val="340"/>
        </w:trPr>
        <w:tc>
          <w:tcPr>
            <w:tcW w:w="463" w:type="dxa"/>
            <w:vMerge/>
            <w:textDirection w:val="tbRlV"/>
            <w:vAlign w:val="center"/>
          </w:tcPr>
          <w:p w:rsidR="008A346E" w:rsidRPr="00BD4232" w:rsidRDefault="008A346E">
            <w:pPr>
              <w:ind w:left="113" w:right="113"/>
              <w:jc w:val="center"/>
              <w:rPr>
                <w:rFonts w:asciiTheme="minorEastAsia" w:eastAsiaTheme="minorEastAsia" w:hAnsiTheme="minorEastAsia"/>
              </w:rPr>
            </w:pPr>
          </w:p>
        </w:tc>
        <w:tc>
          <w:tcPr>
            <w:tcW w:w="1134" w:type="dxa"/>
            <w:gridSpan w:val="2"/>
            <w:vAlign w:val="center"/>
          </w:tcPr>
          <w:p w:rsidR="008A346E" w:rsidRPr="00BD4232" w:rsidRDefault="008A346E" w:rsidP="008A346E">
            <w:pPr>
              <w:jc w:val="center"/>
              <w:rPr>
                <w:rFonts w:asciiTheme="minorEastAsia" w:eastAsiaTheme="minorEastAsia" w:hAnsiTheme="minorEastAsia"/>
              </w:rPr>
            </w:pPr>
            <w:r>
              <w:rPr>
                <w:rFonts w:asciiTheme="minorEastAsia" w:eastAsiaTheme="minorEastAsia" w:hAnsiTheme="minorEastAsia" w:hint="eastAsia"/>
              </w:rPr>
              <w:t>区分</w:t>
            </w:r>
          </w:p>
        </w:tc>
        <w:tc>
          <w:tcPr>
            <w:tcW w:w="7938" w:type="dxa"/>
            <w:gridSpan w:val="6"/>
            <w:vAlign w:val="center"/>
          </w:tcPr>
          <w:p w:rsidR="008A346E" w:rsidRPr="00BD4232" w:rsidRDefault="008A346E" w:rsidP="008A346E">
            <w:pPr>
              <w:jc w:val="center"/>
              <w:rPr>
                <w:rFonts w:asciiTheme="minorEastAsia" w:eastAsiaTheme="minorEastAsia" w:hAnsiTheme="minorEastAsia"/>
              </w:rPr>
            </w:pPr>
            <w:r>
              <w:rPr>
                <w:rFonts w:asciiTheme="minorEastAsia" w:eastAsiaTheme="minorEastAsia" w:hAnsiTheme="minorEastAsia" w:hint="eastAsia"/>
              </w:rPr>
              <w:t xml:space="preserve">□入院　</w:t>
            </w:r>
            <w:r w:rsidR="00F2752C">
              <w:rPr>
                <w:rFonts w:asciiTheme="minorEastAsia" w:eastAsiaTheme="minorEastAsia" w:hAnsiTheme="minorEastAsia" w:hint="eastAsia"/>
              </w:rPr>
              <w:t xml:space="preserve">　</w:t>
            </w:r>
            <w:r>
              <w:rPr>
                <w:rFonts w:asciiTheme="minorEastAsia" w:eastAsiaTheme="minorEastAsia" w:hAnsiTheme="minorEastAsia" w:hint="eastAsia"/>
              </w:rPr>
              <w:t xml:space="preserve">　　□外来　</w:t>
            </w:r>
            <w:r w:rsidR="00F2752C">
              <w:rPr>
                <w:rFonts w:asciiTheme="minorEastAsia" w:eastAsiaTheme="minorEastAsia" w:hAnsiTheme="minorEastAsia" w:hint="eastAsia"/>
              </w:rPr>
              <w:t xml:space="preserve">　</w:t>
            </w:r>
            <w:r>
              <w:rPr>
                <w:rFonts w:asciiTheme="minorEastAsia" w:eastAsiaTheme="minorEastAsia" w:hAnsiTheme="minorEastAsia" w:hint="eastAsia"/>
              </w:rPr>
              <w:t xml:space="preserve">　　□歯科　　</w:t>
            </w:r>
            <w:r w:rsidR="00F2752C">
              <w:rPr>
                <w:rFonts w:asciiTheme="minorEastAsia" w:eastAsiaTheme="minorEastAsia" w:hAnsiTheme="minorEastAsia" w:hint="eastAsia"/>
              </w:rPr>
              <w:t xml:space="preserve">　</w:t>
            </w:r>
            <w:r>
              <w:rPr>
                <w:rFonts w:asciiTheme="minorEastAsia" w:eastAsiaTheme="minorEastAsia" w:hAnsiTheme="minorEastAsia" w:hint="eastAsia"/>
              </w:rPr>
              <w:t xml:space="preserve">　□調剤　　</w:t>
            </w:r>
            <w:r w:rsidR="00F2752C">
              <w:rPr>
                <w:rFonts w:asciiTheme="minorEastAsia" w:eastAsiaTheme="minorEastAsia" w:hAnsiTheme="minorEastAsia" w:hint="eastAsia"/>
              </w:rPr>
              <w:t xml:space="preserve">　</w:t>
            </w:r>
            <w:r>
              <w:rPr>
                <w:rFonts w:asciiTheme="minorEastAsia" w:eastAsiaTheme="minorEastAsia" w:hAnsiTheme="minorEastAsia" w:hint="eastAsia"/>
              </w:rPr>
              <w:t xml:space="preserve">　□その他</w:t>
            </w:r>
          </w:p>
        </w:tc>
      </w:tr>
      <w:tr w:rsidR="00EF4D2C" w:rsidRPr="00BD4232" w:rsidTr="009B4634">
        <w:trPr>
          <w:cantSplit/>
          <w:trHeight w:val="567"/>
        </w:trPr>
        <w:tc>
          <w:tcPr>
            <w:tcW w:w="463" w:type="dxa"/>
            <w:vMerge/>
            <w:textDirection w:val="tbRlV"/>
            <w:vAlign w:val="center"/>
          </w:tcPr>
          <w:p w:rsidR="00EF4D2C" w:rsidRPr="00BD4232" w:rsidRDefault="00EF4D2C">
            <w:pPr>
              <w:ind w:left="113" w:right="113"/>
              <w:jc w:val="center"/>
              <w:rPr>
                <w:rFonts w:asciiTheme="minorEastAsia" w:eastAsiaTheme="minorEastAsia" w:hAnsiTheme="minorEastAsia"/>
              </w:rPr>
            </w:pPr>
          </w:p>
        </w:tc>
        <w:tc>
          <w:tcPr>
            <w:tcW w:w="1134" w:type="dxa"/>
            <w:gridSpan w:val="2"/>
            <w:vAlign w:val="center"/>
          </w:tcPr>
          <w:p w:rsidR="00EF4D2C" w:rsidRDefault="002B542C">
            <w:pPr>
              <w:rPr>
                <w:rFonts w:asciiTheme="minorEastAsia" w:eastAsiaTheme="minorEastAsia" w:hAnsiTheme="minorEastAsia"/>
              </w:rPr>
            </w:pPr>
            <w:r>
              <w:rPr>
                <w:rFonts w:asciiTheme="minorEastAsia" w:eastAsiaTheme="minorEastAsia" w:hAnsiTheme="minorEastAsia" w:hint="eastAsia"/>
              </w:rPr>
              <w:t>保険診療</w:t>
            </w:r>
          </w:p>
          <w:p w:rsidR="002B542C" w:rsidRPr="00BD4232" w:rsidRDefault="002B542C">
            <w:pPr>
              <w:rPr>
                <w:rFonts w:asciiTheme="minorEastAsia" w:eastAsiaTheme="minorEastAsia" w:hAnsiTheme="minorEastAsia"/>
              </w:rPr>
            </w:pPr>
            <w:r>
              <w:rPr>
                <w:rFonts w:asciiTheme="minorEastAsia" w:eastAsiaTheme="minorEastAsia" w:hAnsiTheme="minorEastAsia" w:hint="eastAsia"/>
              </w:rPr>
              <w:t>合計点数</w:t>
            </w:r>
          </w:p>
        </w:tc>
        <w:tc>
          <w:tcPr>
            <w:tcW w:w="2552" w:type="dxa"/>
            <w:gridSpan w:val="3"/>
            <w:vAlign w:val="center"/>
          </w:tcPr>
          <w:p w:rsidR="00EF4D2C" w:rsidRPr="00BD4232" w:rsidRDefault="002B542C" w:rsidP="002B542C">
            <w:pPr>
              <w:jc w:val="right"/>
              <w:rPr>
                <w:rFonts w:asciiTheme="minorEastAsia" w:eastAsiaTheme="minorEastAsia" w:hAnsiTheme="minorEastAsia"/>
              </w:rPr>
            </w:pPr>
            <w:r>
              <w:rPr>
                <w:rFonts w:asciiTheme="minorEastAsia" w:eastAsiaTheme="minorEastAsia" w:hAnsiTheme="minorEastAsia" w:hint="eastAsia"/>
              </w:rPr>
              <w:t>点</w:t>
            </w:r>
          </w:p>
        </w:tc>
        <w:tc>
          <w:tcPr>
            <w:tcW w:w="2977" w:type="dxa"/>
            <w:gridSpan w:val="2"/>
            <w:vAlign w:val="center"/>
          </w:tcPr>
          <w:p w:rsidR="00EF4D2C" w:rsidRPr="00BD4232" w:rsidRDefault="008A346E" w:rsidP="008A346E">
            <w:pPr>
              <w:jc w:val="center"/>
              <w:rPr>
                <w:rFonts w:asciiTheme="minorEastAsia" w:eastAsiaTheme="minorEastAsia" w:hAnsiTheme="minorEastAsia"/>
              </w:rPr>
            </w:pPr>
            <w:r>
              <w:rPr>
                <w:rFonts w:asciiTheme="minorEastAsia" w:eastAsiaTheme="minorEastAsia" w:hAnsiTheme="minorEastAsia" w:hint="eastAsia"/>
              </w:rPr>
              <w:t>一部負担金領収額</w:t>
            </w:r>
          </w:p>
        </w:tc>
        <w:tc>
          <w:tcPr>
            <w:tcW w:w="2409" w:type="dxa"/>
            <w:vAlign w:val="center"/>
          </w:tcPr>
          <w:p w:rsidR="00F44FA2" w:rsidRDefault="00F44FA2" w:rsidP="00F44FA2">
            <w:pPr>
              <w:pStyle w:val="af1"/>
              <w:ind w:leftChars="0" w:left="360"/>
              <w:rPr>
                <w:rFonts w:asciiTheme="minorEastAsia" w:eastAsiaTheme="minorEastAsia" w:hAnsiTheme="minorEastAsia"/>
              </w:rPr>
            </w:pPr>
          </w:p>
          <w:p w:rsidR="00EF4D2C" w:rsidRDefault="008A346E" w:rsidP="00F44FA2">
            <w:pPr>
              <w:pStyle w:val="af1"/>
              <w:numPr>
                <w:ilvl w:val="0"/>
                <w:numId w:val="1"/>
              </w:numPr>
              <w:spacing w:line="360" w:lineRule="auto"/>
              <w:ind w:leftChars="0"/>
              <w:jc w:val="center"/>
              <w:rPr>
                <w:rFonts w:asciiTheme="minorEastAsia" w:eastAsiaTheme="minorEastAsia" w:hAnsiTheme="minorEastAsia"/>
              </w:rPr>
            </w:pPr>
            <w:r>
              <w:rPr>
                <w:rFonts w:asciiTheme="minorEastAsia" w:eastAsiaTheme="minorEastAsia" w:hAnsiTheme="minorEastAsia" w:hint="eastAsia"/>
              </w:rPr>
              <w:t xml:space="preserve">　　</w:t>
            </w:r>
            <w:r w:rsidR="009B463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A346E">
              <w:rPr>
                <w:rFonts w:asciiTheme="minorEastAsia" w:eastAsiaTheme="minorEastAsia" w:hAnsiTheme="minorEastAsia" w:hint="eastAsia"/>
              </w:rPr>
              <w:t>円</w:t>
            </w:r>
          </w:p>
          <w:p w:rsidR="00F44FA2" w:rsidRPr="005A7A71" w:rsidRDefault="00F44FA2" w:rsidP="00F44FA2">
            <w:pPr>
              <w:pStyle w:val="af1"/>
              <w:ind w:leftChars="0" w:left="0"/>
              <w:rPr>
                <w:rFonts w:asciiTheme="minorEastAsia" w:eastAsiaTheme="minorEastAsia" w:hAnsiTheme="minorEastAsia"/>
                <w:sz w:val="12"/>
                <w:szCs w:val="12"/>
              </w:rPr>
            </w:pPr>
            <w:r w:rsidRPr="005A7A71">
              <w:rPr>
                <w:rFonts w:asciiTheme="minorEastAsia" w:eastAsiaTheme="minorEastAsia" w:hAnsiTheme="minorEastAsia" w:hint="eastAsia"/>
                <w:sz w:val="12"/>
                <w:szCs w:val="12"/>
              </w:rPr>
              <w:t>※出産一時金を使った場合は領収額ではなく一部負担金</w:t>
            </w:r>
            <w:r w:rsidR="005A7A71" w:rsidRPr="005A7A71">
              <w:rPr>
                <w:rFonts w:asciiTheme="minorEastAsia" w:eastAsiaTheme="minorEastAsia" w:hAnsiTheme="minorEastAsia" w:hint="eastAsia"/>
                <w:sz w:val="12"/>
                <w:szCs w:val="12"/>
              </w:rPr>
              <w:t>（3割）</w:t>
            </w:r>
            <w:r w:rsidRPr="005A7A71">
              <w:rPr>
                <w:rFonts w:asciiTheme="minorEastAsia" w:eastAsiaTheme="minorEastAsia" w:hAnsiTheme="minorEastAsia" w:hint="eastAsia"/>
                <w:sz w:val="12"/>
                <w:szCs w:val="12"/>
              </w:rPr>
              <w:t>の額を記入</w:t>
            </w:r>
          </w:p>
        </w:tc>
      </w:tr>
      <w:tr w:rsidR="00EF4D2C" w:rsidRPr="00BD4232" w:rsidTr="009B4634">
        <w:trPr>
          <w:cantSplit/>
          <w:trHeight w:val="294"/>
        </w:trPr>
        <w:tc>
          <w:tcPr>
            <w:tcW w:w="463" w:type="dxa"/>
            <w:vMerge/>
            <w:textDirection w:val="tbRlV"/>
            <w:vAlign w:val="center"/>
          </w:tcPr>
          <w:p w:rsidR="00EF4D2C" w:rsidRPr="00BD4232" w:rsidRDefault="00EF4D2C">
            <w:pPr>
              <w:ind w:left="113" w:right="113"/>
              <w:jc w:val="center"/>
              <w:rPr>
                <w:rFonts w:asciiTheme="minorEastAsia" w:eastAsiaTheme="minorEastAsia" w:hAnsiTheme="minorEastAsia"/>
              </w:rPr>
            </w:pPr>
          </w:p>
        </w:tc>
        <w:tc>
          <w:tcPr>
            <w:tcW w:w="9072" w:type="dxa"/>
            <w:gridSpan w:val="8"/>
            <w:vAlign w:val="center"/>
          </w:tcPr>
          <w:p w:rsidR="00EF4D2C" w:rsidRPr="00BD4232" w:rsidRDefault="00EF4D2C" w:rsidP="00EF4D2C">
            <w:pPr>
              <w:jc w:val="center"/>
              <w:rPr>
                <w:rFonts w:asciiTheme="minorEastAsia" w:eastAsiaTheme="minorEastAsia" w:hAnsiTheme="minorEastAsia"/>
              </w:rPr>
            </w:pPr>
            <w:r>
              <w:rPr>
                <w:rFonts w:asciiTheme="minorEastAsia" w:eastAsiaTheme="minorEastAsia" w:hAnsiTheme="minorEastAsia" w:hint="eastAsia"/>
              </w:rPr>
              <w:t>入院時食事療養費</w:t>
            </w:r>
          </w:p>
        </w:tc>
      </w:tr>
      <w:tr w:rsidR="00AF7CEC" w:rsidRPr="00BD4232" w:rsidTr="009B4634">
        <w:trPr>
          <w:cantSplit/>
          <w:trHeight w:val="567"/>
        </w:trPr>
        <w:tc>
          <w:tcPr>
            <w:tcW w:w="463" w:type="dxa"/>
            <w:vMerge/>
            <w:textDirection w:val="tbRlV"/>
            <w:vAlign w:val="center"/>
          </w:tcPr>
          <w:p w:rsidR="00AF7CEC" w:rsidRPr="00BD4232" w:rsidRDefault="00AF7CEC">
            <w:pPr>
              <w:ind w:left="113" w:right="113"/>
              <w:jc w:val="center"/>
              <w:rPr>
                <w:rFonts w:asciiTheme="minorEastAsia" w:eastAsiaTheme="minorEastAsia" w:hAnsiTheme="minorEastAsia"/>
              </w:rPr>
            </w:pPr>
          </w:p>
        </w:tc>
        <w:tc>
          <w:tcPr>
            <w:tcW w:w="1134" w:type="dxa"/>
            <w:gridSpan w:val="2"/>
            <w:vAlign w:val="center"/>
          </w:tcPr>
          <w:p w:rsidR="00AF7CEC" w:rsidRPr="00BD4232" w:rsidRDefault="00AF7CEC">
            <w:pPr>
              <w:jc w:val="distribute"/>
              <w:rPr>
                <w:rFonts w:asciiTheme="minorEastAsia" w:eastAsiaTheme="minorEastAsia" w:hAnsiTheme="minorEastAsia"/>
              </w:rPr>
            </w:pPr>
            <w:r w:rsidRPr="00BD4232">
              <w:rPr>
                <w:rFonts w:asciiTheme="minorEastAsia" w:eastAsiaTheme="minorEastAsia" w:hAnsiTheme="minorEastAsia" w:hint="eastAsia"/>
                <w:spacing w:val="210"/>
              </w:rPr>
              <w:t>食</w:t>
            </w:r>
            <w:r w:rsidRPr="00BD4232">
              <w:rPr>
                <w:rFonts w:asciiTheme="minorEastAsia" w:eastAsiaTheme="minorEastAsia" w:hAnsiTheme="minorEastAsia" w:hint="eastAsia"/>
              </w:rPr>
              <w:t>事提供回数</w:t>
            </w:r>
          </w:p>
        </w:tc>
        <w:tc>
          <w:tcPr>
            <w:tcW w:w="1134" w:type="dxa"/>
            <w:vAlign w:val="center"/>
          </w:tcPr>
          <w:p w:rsidR="00AF7CEC" w:rsidRPr="00BD4232" w:rsidRDefault="00AF7CEC">
            <w:pPr>
              <w:jc w:val="right"/>
              <w:rPr>
                <w:rFonts w:asciiTheme="minorEastAsia" w:eastAsiaTheme="minorEastAsia" w:hAnsiTheme="minorEastAsia"/>
              </w:rPr>
            </w:pPr>
            <w:r w:rsidRPr="00BD4232">
              <w:rPr>
                <w:rFonts w:asciiTheme="minorEastAsia" w:eastAsiaTheme="minorEastAsia" w:hAnsiTheme="minorEastAsia" w:hint="eastAsia"/>
              </w:rPr>
              <w:t>回</w:t>
            </w:r>
          </w:p>
        </w:tc>
        <w:tc>
          <w:tcPr>
            <w:tcW w:w="1418" w:type="dxa"/>
            <w:gridSpan w:val="2"/>
            <w:vAlign w:val="center"/>
          </w:tcPr>
          <w:p w:rsidR="00AF7CEC" w:rsidRPr="00BD4232" w:rsidRDefault="00AF7CEC">
            <w:pPr>
              <w:jc w:val="distribute"/>
              <w:rPr>
                <w:rFonts w:asciiTheme="minorEastAsia" w:eastAsiaTheme="minorEastAsia" w:hAnsiTheme="minorEastAsia"/>
                <w:lang w:eastAsia="zh-TW"/>
              </w:rPr>
            </w:pPr>
            <w:r w:rsidRPr="00BD4232">
              <w:rPr>
                <w:rFonts w:asciiTheme="minorEastAsia" w:eastAsiaTheme="minorEastAsia" w:hAnsiTheme="minorEastAsia" w:hint="eastAsia"/>
                <w:lang w:eastAsia="zh-TW"/>
              </w:rPr>
              <w:t>定額負担額</w:t>
            </w:r>
          </w:p>
        </w:tc>
        <w:tc>
          <w:tcPr>
            <w:tcW w:w="1134" w:type="dxa"/>
            <w:vAlign w:val="center"/>
          </w:tcPr>
          <w:p w:rsidR="00AF7CEC" w:rsidRPr="00BD4232" w:rsidRDefault="00AF7CEC">
            <w:pPr>
              <w:jc w:val="right"/>
              <w:rPr>
                <w:rFonts w:asciiTheme="minorEastAsia" w:eastAsiaTheme="minorEastAsia" w:hAnsiTheme="minorEastAsia"/>
              </w:rPr>
            </w:pPr>
            <w:r w:rsidRPr="00BD4232">
              <w:rPr>
                <w:rFonts w:asciiTheme="minorEastAsia" w:eastAsiaTheme="minorEastAsia" w:hAnsiTheme="minorEastAsia" w:hint="eastAsia"/>
              </w:rPr>
              <w:t>円</w:t>
            </w:r>
          </w:p>
        </w:tc>
        <w:tc>
          <w:tcPr>
            <w:tcW w:w="1843" w:type="dxa"/>
            <w:vAlign w:val="center"/>
          </w:tcPr>
          <w:p w:rsidR="00AF7CEC" w:rsidRPr="00BD4232" w:rsidRDefault="00EF4D2C" w:rsidP="00EF4D2C">
            <w:pPr>
              <w:jc w:val="center"/>
              <w:rPr>
                <w:rFonts w:asciiTheme="minorEastAsia" w:eastAsiaTheme="minorEastAsia" w:hAnsiTheme="minorEastAsia"/>
                <w:lang w:eastAsia="zh-TW"/>
              </w:rPr>
            </w:pPr>
            <w:r w:rsidRPr="00BD4232">
              <w:rPr>
                <w:rFonts w:asciiTheme="minorEastAsia" w:eastAsiaTheme="minorEastAsia" w:hAnsiTheme="minorEastAsia" w:hint="eastAsia"/>
                <w:lang w:eastAsia="zh-TW"/>
              </w:rPr>
              <w:t>定額負担</w:t>
            </w:r>
            <w:r w:rsidR="000A2496">
              <w:rPr>
                <w:rFonts w:asciiTheme="minorEastAsia" w:eastAsiaTheme="minorEastAsia" w:hAnsiTheme="minorEastAsia" w:hint="eastAsia"/>
              </w:rPr>
              <w:t>月</w:t>
            </w:r>
            <w:r w:rsidRPr="00BD4232">
              <w:rPr>
                <w:rFonts w:asciiTheme="minorEastAsia" w:eastAsiaTheme="minorEastAsia" w:hAnsiTheme="minorEastAsia" w:hint="eastAsia"/>
                <w:lang w:eastAsia="zh-TW"/>
              </w:rPr>
              <w:t>額</w:t>
            </w:r>
          </w:p>
          <w:p w:rsidR="00AF7CEC" w:rsidRPr="00BD4232" w:rsidRDefault="00AF7CEC" w:rsidP="00EF4D2C">
            <w:pPr>
              <w:jc w:val="center"/>
              <w:rPr>
                <w:rFonts w:asciiTheme="minorEastAsia" w:eastAsiaTheme="minorEastAsia" w:hAnsiTheme="minorEastAsia"/>
                <w:sz w:val="18"/>
                <w:szCs w:val="18"/>
              </w:rPr>
            </w:pPr>
            <w:r w:rsidRPr="0071046C">
              <w:rPr>
                <w:rFonts w:asciiTheme="minorEastAsia" w:eastAsiaTheme="minorEastAsia" w:hAnsiTheme="minorEastAsia"/>
                <w:sz w:val="16"/>
                <w:szCs w:val="18"/>
              </w:rPr>
              <w:t>(</w:t>
            </w:r>
            <w:r w:rsidRPr="0071046C">
              <w:rPr>
                <w:rFonts w:asciiTheme="minorEastAsia" w:eastAsiaTheme="minorEastAsia" w:hAnsiTheme="minorEastAsia" w:hint="eastAsia"/>
                <w:sz w:val="16"/>
                <w:szCs w:val="18"/>
              </w:rPr>
              <w:t>提供回数×負担額</w:t>
            </w:r>
            <w:r w:rsidRPr="0071046C">
              <w:rPr>
                <w:rFonts w:asciiTheme="minorEastAsia" w:eastAsiaTheme="minorEastAsia" w:hAnsiTheme="minorEastAsia"/>
                <w:sz w:val="16"/>
                <w:szCs w:val="18"/>
              </w:rPr>
              <w:t>)</w:t>
            </w:r>
          </w:p>
        </w:tc>
        <w:tc>
          <w:tcPr>
            <w:tcW w:w="2409" w:type="dxa"/>
            <w:vAlign w:val="center"/>
          </w:tcPr>
          <w:p w:rsidR="00AF7CEC" w:rsidRPr="008A346E" w:rsidRDefault="008A346E" w:rsidP="009B4634">
            <w:pPr>
              <w:pStyle w:val="af1"/>
              <w:numPr>
                <w:ilvl w:val="0"/>
                <w:numId w:val="1"/>
              </w:numPr>
              <w:ind w:leftChars="0"/>
              <w:jc w:val="center"/>
              <w:rPr>
                <w:rFonts w:asciiTheme="minorEastAsia" w:eastAsiaTheme="minorEastAsia" w:hAnsiTheme="minorEastAsia"/>
              </w:rPr>
            </w:pPr>
            <w:r w:rsidRPr="008A346E">
              <w:rPr>
                <w:rFonts w:asciiTheme="minorEastAsia" w:eastAsiaTheme="minorEastAsia" w:hAnsiTheme="minorEastAsia" w:hint="eastAsia"/>
              </w:rPr>
              <w:t xml:space="preserve">　　</w:t>
            </w:r>
            <w:r w:rsidR="009B4634">
              <w:rPr>
                <w:rFonts w:asciiTheme="minorEastAsia" w:eastAsiaTheme="minorEastAsia" w:hAnsiTheme="minorEastAsia" w:hint="eastAsia"/>
              </w:rPr>
              <w:t xml:space="preserve">　</w:t>
            </w:r>
            <w:r w:rsidR="00EF4D2C" w:rsidRPr="008A346E">
              <w:rPr>
                <w:rFonts w:asciiTheme="minorEastAsia" w:eastAsiaTheme="minorEastAsia" w:hAnsiTheme="minorEastAsia" w:hint="eastAsia"/>
              </w:rPr>
              <w:t xml:space="preserve">　　　　</w:t>
            </w:r>
            <w:r w:rsidR="00AF7CEC" w:rsidRPr="008A346E">
              <w:rPr>
                <w:rFonts w:asciiTheme="minorEastAsia" w:eastAsiaTheme="minorEastAsia" w:hAnsiTheme="minorEastAsia" w:hint="eastAsia"/>
              </w:rPr>
              <w:t>円</w:t>
            </w:r>
          </w:p>
        </w:tc>
      </w:tr>
      <w:tr w:rsidR="00AF7CEC" w:rsidRPr="00BD4232" w:rsidTr="009B4634">
        <w:trPr>
          <w:cantSplit/>
          <w:trHeight w:val="567"/>
        </w:trPr>
        <w:tc>
          <w:tcPr>
            <w:tcW w:w="463" w:type="dxa"/>
            <w:vMerge/>
            <w:vAlign w:val="center"/>
          </w:tcPr>
          <w:p w:rsidR="00AF7CEC" w:rsidRPr="00BD4232" w:rsidRDefault="00AF7CEC">
            <w:pPr>
              <w:rPr>
                <w:rFonts w:asciiTheme="minorEastAsia" w:eastAsiaTheme="minorEastAsia" w:hAnsiTheme="minorEastAsia"/>
              </w:rPr>
            </w:pPr>
          </w:p>
        </w:tc>
        <w:tc>
          <w:tcPr>
            <w:tcW w:w="4820" w:type="dxa"/>
            <w:gridSpan w:val="6"/>
            <w:vAlign w:val="center"/>
          </w:tcPr>
          <w:p w:rsidR="00AF7CEC" w:rsidRPr="00BD4232" w:rsidRDefault="00EF4D2C" w:rsidP="008A346E">
            <w:pPr>
              <w:jc w:val="center"/>
              <w:rPr>
                <w:rFonts w:asciiTheme="minorEastAsia" w:eastAsiaTheme="minorEastAsia" w:hAnsiTheme="minorEastAsia"/>
                <w:lang w:eastAsia="zh-TW"/>
              </w:rPr>
            </w:pPr>
            <w:r>
              <w:rPr>
                <w:rFonts w:asciiTheme="minorEastAsia" w:eastAsiaTheme="minorEastAsia" w:hAnsiTheme="minorEastAsia" w:hint="eastAsia"/>
              </w:rPr>
              <w:t>合　計　（</w:t>
            </w:r>
            <w:r w:rsidR="008A346E">
              <w:rPr>
                <w:rFonts w:asciiTheme="minorEastAsia" w:eastAsiaTheme="minorEastAsia" w:hAnsiTheme="minorEastAsia" w:hint="eastAsia"/>
              </w:rPr>
              <w:t xml:space="preserve">　</w:t>
            </w:r>
            <w:r>
              <w:rPr>
                <w:rFonts w:asciiTheme="minorEastAsia" w:eastAsiaTheme="minorEastAsia" w:hAnsiTheme="minorEastAsia" w:hint="eastAsia"/>
              </w:rPr>
              <w:t>①　＋　②　）</w:t>
            </w:r>
            <w:bookmarkStart w:id="0" w:name="_GoBack"/>
            <w:bookmarkEnd w:id="0"/>
          </w:p>
        </w:tc>
        <w:tc>
          <w:tcPr>
            <w:tcW w:w="4252" w:type="dxa"/>
            <w:gridSpan w:val="2"/>
            <w:vAlign w:val="center"/>
          </w:tcPr>
          <w:p w:rsidR="00AF7CEC" w:rsidRPr="00BD4232" w:rsidRDefault="009B4634" w:rsidP="009B4634">
            <w:pPr>
              <w:ind w:right="42"/>
              <w:jc w:val="right"/>
              <w:rPr>
                <w:rFonts w:asciiTheme="minorEastAsia" w:eastAsiaTheme="minorEastAsia" w:hAnsiTheme="minorEastAsia"/>
              </w:rPr>
            </w:pPr>
            <w:r>
              <w:rPr>
                <w:rFonts w:asciiTheme="minorEastAsia" w:eastAsiaTheme="minorEastAsia" w:hAnsiTheme="minorEastAsia" w:hint="eastAsia"/>
              </w:rPr>
              <w:t xml:space="preserve">　　</w:t>
            </w:r>
            <w:r w:rsidR="00AF7CEC" w:rsidRPr="00BD4232">
              <w:rPr>
                <w:rFonts w:asciiTheme="minorEastAsia" w:eastAsiaTheme="minorEastAsia" w:hAnsiTheme="minorEastAsia" w:hint="eastAsia"/>
              </w:rPr>
              <w:t>円</w:t>
            </w:r>
          </w:p>
        </w:tc>
      </w:tr>
      <w:tr w:rsidR="00AF7CEC" w:rsidRPr="00BD4232" w:rsidTr="009B4634">
        <w:trPr>
          <w:cantSplit/>
          <w:trHeight w:val="527"/>
        </w:trPr>
        <w:tc>
          <w:tcPr>
            <w:tcW w:w="463" w:type="dxa"/>
            <w:vMerge/>
            <w:vAlign w:val="center"/>
          </w:tcPr>
          <w:p w:rsidR="00AF7CEC" w:rsidRPr="00BD4232" w:rsidRDefault="00AF7CEC">
            <w:pPr>
              <w:rPr>
                <w:rFonts w:asciiTheme="minorEastAsia" w:eastAsiaTheme="minorEastAsia" w:hAnsiTheme="minorEastAsia"/>
              </w:rPr>
            </w:pPr>
          </w:p>
        </w:tc>
        <w:tc>
          <w:tcPr>
            <w:tcW w:w="9072" w:type="dxa"/>
            <w:gridSpan w:val="8"/>
            <w:tcBorders>
              <w:bottom w:val="nil"/>
            </w:tcBorders>
            <w:vAlign w:val="center"/>
          </w:tcPr>
          <w:p w:rsidR="00AF7CEC" w:rsidRPr="008A346E" w:rsidRDefault="00AF7CEC" w:rsidP="008A346E">
            <w:pPr>
              <w:rPr>
                <w:rFonts w:asciiTheme="minorEastAsia" w:eastAsiaTheme="minorEastAsia" w:hAnsiTheme="minorEastAsia"/>
              </w:rPr>
            </w:pPr>
            <w:r w:rsidRPr="00BD4232">
              <w:rPr>
                <w:rFonts w:asciiTheme="minorEastAsia" w:eastAsiaTheme="minorEastAsia" w:hAnsiTheme="minorEastAsia" w:hint="eastAsia"/>
              </w:rPr>
              <w:t xml:space="preserve">　</w:t>
            </w:r>
            <w:r w:rsidR="001D610C">
              <w:rPr>
                <w:rFonts w:asciiTheme="minorEastAsia" w:eastAsiaTheme="minorEastAsia" w:hAnsiTheme="minorEastAsia" w:hint="eastAsia"/>
              </w:rPr>
              <w:t xml:space="preserve">　</w:t>
            </w:r>
            <w:r w:rsidR="00C11D0A">
              <w:rPr>
                <w:rFonts w:asciiTheme="minorEastAsia" w:eastAsiaTheme="minorEastAsia" w:hAnsiTheme="minorEastAsia" w:hint="eastAsia"/>
              </w:rPr>
              <w:t>令和</w:t>
            </w:r>
            <w:r w:rsidR="001D610C">
              <w:rPr>
                <w:rFonts w:asciiTheme="minorEastAsia" w:eastAsiaTheme="minorEastAsia" w:hAnsiTheme="minorEastAsia" w:hint="eastAsia"/>
              </w:rPr>
              <w:t xml:space="preserve">　</w:t>
            </w:r>
            <w:r w:rsidR="008A346E" w:rsidRPr="00BD4232">
              <w:rPr>
                <w:rFonts w:asciiTheme="minorEastAsia" w:eastAsiaTheme="minorEastAsia" w:hAnsiTheme="minorEastAsia" w:hint="eastAsia"/>
              </w:rPr>
              <w:t xml:space="preserve">　　年　　月　　日</w:t>
            </w:r>
          </w:p>
        </w:tc>
      </w:tr>
      <w:tr w:rsidR="009B4634" w:rsidRPr="00BD4232" w:rsidTr="009B4634">
        <w:trPr>
          <w:cantSplit/>
          <w:trHeight w:val="300"/>
        </w:trPr>
        <w:tc>
          <w:tcPr>
            <w:tcW w:w="463" w:type="dxa"/>
            <w:vMerge/>
            <w:vAlign w:val="center"/>
          </w:tcPr>
          <w:p w:rsidR="009B4634" w:rsidRPr="00BD4232" w:rsidRDefault="009B4634">
            <w:pPr>
              <w:rPr>
                <w:rFonts w:asciiTheme="minorEastAsia" w:eastAsiaTheme="minorEastAsia" w:hAnsiTheme="minorEastAsia"/>
              </w:rPr>
            </w:pPr>
          </w:p>
        </w:tc>
        <w:tc>
          <w:tcPr>
            <w:tcW w:w="567" w:type="dxa"/>
            <w:vMerge w:val="restart"/>
            <w:tcBorders>
              <w:top w:val="nil"/>
              <w:bottom w:val="nil"/>
            </w:tcBorders>
            <w:vAlign w:val="center"/>
          </w:tcPr>
          <w:p w:rsidR="009B4634" w:rsidRPr="00BD4232" w:rsidRDefault="009B4634">
            <w:pPr>
              <w:rPr>
                <w:rFonts w:asciiTheme="minorEastAsia" w:eastAsiaTheme="minorEastAsia" w:hAnsiTheme="minorEastAsia"/>
              </w:rPr>
            </w:pPr>
          </w:p>
        </w:tc>
        <w:tc>
          <w:tcPr>
            <w:tcW w:w="2810" w:type="dxa"/>
            <w:gridSpan w:val="3"/>
            <w:tcBorders>
              <w:top w:val="single" w:sz="4" w:space="0" w:color="auto"/>
              <w:bottom w:val="single" w:sz="4" w:space="0" w:color="auto"/>
            </w:tcBorders>
            <w:vAlign w:val="center"/>
          </w:tcPr>
          <w:p w:rsidR="009B4634" w:rsidRPr="00BD4232" w:rsidRDefault="009B4634">
            <w:pPr>
              <w:jc w:val="center"/>
              <w:rPr>
                <w:rFonts w:asciiTheme="minorEastAsia" w:eastAsiaTheme="minorEastAsia" w:hAnsiTheme="minorEastAsia"/>
              </w:rPr>
            </w:pPr>
            <w:r w:rsidRPr="00BD4232">
              <w:rPr>
                <w:rFonts w:asciiTheme="minorEastAsia" w:eastAsiaTheme="minorEastAsia" w:hAnsiTheme="minorEastAsia" w:hint="eastAsia"/>
              </w:rPr>
              <w:t>医療機関コード</w:t>
            </w:r>
          </w:p>
        </w:tc>
        <w:tc>
          <w:tcPr>
            <w:tcW w:w="5695" w:type="dxa"/>
            <w:gridSpan w:val="4"/>
            <w:vMerge w:val="restart"/>
            <w:tcBorders>
              <w:top w:val="nil"/>
              <w:bottom w:val="nil"/>
            </w:tcBorders>
            <w:vAlign w:val="center"/>
          </w:tcPr>
          <w:p w:rsidR="009B4634" w:rsidRDefault="009B4634" w:rsidP="00CC4E57">
            <w:pPr>
              <w:ind w:firstLineChars="300" w:firstLine="630"/>
              <w:rPr>
                <w:rFonts w:asciiTheme="minorEastAsia" w:eastAsiaTheme="minorEastAsia" w:hAnsiTheme="minorEastAsia"/>
              </w:rPr>
            </w:pPr>
            <w:r w:rsidRPr="00BD4232">
              <w:rPr>
                <w:rFonts w:asciiTheme="minorEastAsia" w:eastAsiaTheme="minorEastAsia" w:hAnsiTheme="minorEastAsia" w:hint="eastAsia"/>
              </w:rPr>
              <w:t xml:space="preserve">　</w:t>
            </w:r>
            <w:r>
              <w:rPr>
                <w:rFonts w:asciiTheme="minorEastAsia" w:eastAsiaTheme="minorEastAsia" w:hAnsiTheme="minorEastAsia" w:hint="eastAsia"/>
              </w:rPr>
              <w:t>住　所</w:t>
            </w:r>
          </w:p>
          <w:p w:rsidR="009B4634" w:rsidRDefault="009B4634" w:rsidP="00CC4E57">
            <w:pPr>
              <w:ind w:firstLineChars="400" w:firstLine="840"/>
              <w:rPr>
                <w:rFonts w:asciiTheme="minorEastAsia" w:eastAsiaTheme="minorEastAsia" w:hAnsiTheme="minorEastAsia"/>
              </w:rPr>
            </w:pPr>
            <w:r>
              <w:rPr>
                <w:rFonts w:asciiTheme="minorEastAsia" w:eastAsiaTheme="minorEastAsia" w:hAnsiTheme="minorEastAsia" w:hint="eastAsia"/>
              </w:rPr>
              <w:t>名　称　　　　　　　　　　　　　　　　　印</w:t>
            </w:r>
          </w:p>
          <w:p w:rsidR="009B4634" w:rsidRDefault="009B4634" w:rsidP="00CC4E57">
            <w:pPr>
              <w:ind w:firstLineChars="400" w:firstLine="840"/>
              <w:rPr>
                <w:rFonts w:asciiTheme="minorEastAsia" w:eastAsiaTheme="minorEastAsia" w:hAnsiTheme="minorEastAsia"/>
              </w:rPr>
            </w:pPr>
            <w:r>
              <w:rPr>
                <w:rFonts w:asciiTheme="minorEastAsia" w:eastAsiaTheme="minorEastAsia" w:hAnsiTheme="minorEastAsia" w:hint="eastAsia"/>
              </w:rPr>
              <w:t>氏　名</w:t>
            </w:r>
          </w:p>
          <w:p w:rsidR="009B4634" w:rsidRPr="00BD4232" w:rsidRDefault="009B4634" w:rsidP="00CC4E57">
            <w:pPr>
              <w:ind w:firstLineChars="400" w:firstLine="840"/>
              <w:rPr>
                <w:rFonts w:asciiTheme="minorEastAsia" w:eastAsiaTheme="minorEastAsia" w:hAnsiTheme="minorEastAsia"/>
              </w:rPr>
            </w:pPr>
            <w:r>
              <w:rPr>
                <w:rFonts w:asciiTheme="minorEastAsia" w:eastAsiaTheme="minorEastAsia" w:hAnsiTheme="minorEastAsia" w:hint="eastAsia"/>
              </w:rPr>
              <w:t>電話番号</w:t>
            </w:r>
          </w:p>
        </w:tc>
      </w:tr>
      <w:tr w:rsidR="009B4634" w:rsidRPr="00BD4232" w:rsidTr="009B4634">
        <w:trPr>
          <w:cantSplit/>
          <w:trHeight w:val="685"/>
        </w:trPr>
        <w:tc>
          <w:tcPr>
            <w:tcW w:w="463" w:type="dxa"/>
            <w:vMerge/>
            <w:tcBorders>
              <w:bottom w:val="nil"/>
            </w:tcBorders>
            <w:vAlign w:val="center"/>
          </w:tcPr>
          <w:p w:rsidR="009B4634" w:rsidRPr="00BD4232" w:rsidRDefault="009B4634">
            <w:pPr>
              <w:rPr>
                <w:rFonts w:asciiTheme="minorEastAsia" w:eastAsiaTheme="minorEastAsia" w:hAnsiTheme="minorEastAsia"/>
              </w:rPr>
            </w:pPr>
          </w:p>
        </w:tc>
        <w:tc>
          <w:tcPr>
            <w:tcW w:w="567" w:type="dxa"/>
            <w:vMerge/>
            <w:tcBorders>
              <w:top w:val="nil"/>
              <w:bottom w:val="nil"/>
            </w:tcBorders>
            <w:vAlign w:val="center"/>
          </w:tcPr>
          <w:p w:rsidR="009B4634" w:rsidRPr="00BD4232" w:rsidRDefault="009B4634">
            <w:pPr>
              <w:rPr>
                <w:rFonts w:asciiTheme="minorEastAsia" w:eastAsiaTheme="minorEastAsia" w:hAnsiTheme="minorEastAsia"/>
              </w:rPr>
            </w:pPr>
          </w:p>
        </w:tc>
        <w:tc>
          <w:tcPr>
            <w:tcW w:w="2810" w:type="dxa"/>
            <w:gridSpan w:val="3"/>
            <w:tcBorders>
              <w:top w:val="single" w:sz="4" w:space="0" w:color="auto"/>
              <w:bottom w:val="single" w:sz="4" w:space="0" w:color="auto"/>
            </w:tcBorders>
            <w:vAlign w:val="center"/>
          </w:tcPr>
          <w:p w:rsidR="009B4634" w:rsidRPr="00BD4232" w:rsidRDefault="009B4634">
            <w:pPr>
              <w:rPr>
                <w:rFonts w:asciiTheme="minorEastAsia" w:eastAsiaTheme="minorEastAsia" w:hAnsiTheme="minorEastAsia"/>
              </w:rPr>
            </w:pPr>
            <w:r w:rsidRPr="00BD4232">
              <w:rPr>
                <w:rFonts w:asciiTheme="minorEastAsia" w:eastAsiaTheme="minorEastAsia" w:hAnsiTheme="minorEastAsia" w:hint="eastAsia"/>
              </w:rPr>
              <w:t xml:space="preserve">　</w:t>
            </w:r>
          </w:p>
        </w:tc>
        <w:tc>
          <w:tcPr>
            <w:tcW w:w="5695" w:type="dxa"/>
            <w:gridSpan w:val="4"/>
            <w:vMerge/>
            <w:tcBorders>
              <w:top w:val="nil"/>
              <w:bottom w:val="nil"/>
            </w:tcBorders>
            <w:vAlign w:val="center"/>
          </w:tcPr>
          <w:p w:rsidR="009B4634" w:rsidRPr="00BD4232" w:rsidRDefault="009B4634">
            <w:pPr>
              <w:rPr>
                <w:rFonts w:asciiTheme="minorEastAsia" w:eastAsiaTheme="minorEastAsia" w:hAnsiTheme="minorEastAsia"/>
              </w:rPr>
            </w:pPr>
          </w:p>
        </w:tc>
      </w:tr>
      <w:tr w:rsidR="00AF7CEC" w:rsidRPr="00BD4232" w:rsidTr="009B4634">
        <w:trPr>
          <w:cantSplit/>
          <w:trHeight w:val="156"/>
        </w:trPr>
        <w:tc>
          <w:tcPr>
            <w:tcW w:w="463" w:type="dxa"/>
            <w:vMerge/>
            <w:tcBorders>
              <w:top w:val="nil"/>
            </w:tcBorders>
            <w:vAlign w:val="center"/>
          </w:tcPr>
          <w:p w:rsidR="00AF7CEC" w:rsidRPr="00BD4232" w:rsidRDefault="00AF7CEC">
            <w:pPr>
              <w:rPr>
                <w:rFonts w:asciiTheme="minorEastAsia" w:eastAsiaTheme="minorEastAsia" w:hAnsiTheme="minorEastAsia"/>
              </w:rPr>
            </w:pPr>
          </w:p>
        </w:tc>
        <w:tc>
          <w:tcPr>
            <w:tcW w:w="9072" w:type="dxa"/>
            <w:gridSpan w:val="8"/>
            <w:tcBorders>
              <w:top w:val="nil"/>
            </w:tcBorders>
            <w:vAlign w:val="center"/>
          </w:tcPr>
          <w:p w:rsidR="00AF7CEC" w:rsidRPr="00BD4232" w:rsidRDefault="00AF7CEC">
            <w:pPr>
              <w:rPr>
                <w:rFonts w:asciiTheme="minorEastAsia" w:eastAsiaTheme="minorEastAsia" w:hAnsiTheme="minorEastAsia"/>
                <w:sz w:val="16"/>
                <w:szCs w:val="16"/>
              </w:rPr>
            </w:pPr>
            <w:r w:rsidRPr="00BD4232">
              <w:rPr>
                <w:rFonts w:asciiTheme="minorEastAsia" w:eastAsiaTheme="minorEastAsia" w:hAnsiTheme="minorEastAsia" w:hint="eastAsia"/>
              </w:rPr>
              <w:t xml:space="preserve">　</w:t>
            </w:r>
          </w:p>
        </w:tc>
      </w:tr>
    </w:tbl>
    <w:p w:rsidR="0031485F" w:rsidRDefault="0031485F">
      <w:pPr>
        <w:spacing w:line="160" w:lineRule="exact"/>
        <w:rPr>
          <w:rFonts w:asciiTheme="minorEastAsia" w:eastAsiaTheme="minorEastAsia" w:hAnsiTheme="minorEastAsia"/>
        </w:rPr>
      </w:pPr>
    </w:p>
    <w:tbl>
      <w:tblPr>
        <w:tblW w:w="95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814"/>
        <w:gridCol w:w="1814"/>
        <w:gridCol w:w="1814"/>
        <w:gridCol w:w="1814"/>
        <w:gridCol w:w="1814"/>
      </w:tblGrid>
      <w:tr w:rsidR="00153D96" w:rsidRPr="00BD4232" w:rsidTr="00153D96">
        <w:trPr>
          <w:cantSplit/>
          <w:trHeight w:val="666"/>
        </w:trPr>
        <w:tc>
          <w:tcPr>
            <w:tcW w:w="463" w:type="dxa"/>
            <w:vMerge w:val="restart"/>
            <w:textDirection w:val="tbRlV"/>
            <w:vAlign w:val="center"/>
          </w:tcPr>
          <w:p w:rsidR="00153D96" w:rsidRPr="00BD4232" w:rsidRDefault="00153D96" w:rsidP="001348BF">
            <w:pPr>
              <w:jc w:val="center"/>
              <w:rPr>
                <w:rFonts w:asciiTheme="minorEastAsia" w:eastAsiaTheme="minorEastAsia" w:hAnsiTheme="minorEastAsia"/>
              </w:rPr>
            </w:pPr>
            <w:r w:rsidRPr="00BD4232">
              <w:rPr>
                <w:rFonts w:asciiTheme="minorEastAsia" w:eastAsiaTheme="minorEastAsia" w:hAnsiTheme="minorEastAsia" w:hint="eastAsia"/>
              </w:rPr>
              <w:t>担当者記入欄</w:t>
            </w:r>
          </w:p>
        </w:tc>
        <w:tc>
          <w:tcPr>
            <w:tcW w:w="1814" w:type="dxa"/>
            <w:vAlign w:val="center"/>
          </w:tcPr>
          <w:p w:rsidR="00153D96" w:rsidRPr="00BD4232" w:rsidRDefault="00153D96" w:rsidP="001348BF">
            <w:pPr>
              <w:jc w:val="center"/>
              <w:rPr>
                <w:rFonts w:asciiTheme="minorEastAsia" w:eastAsiaTheme="minorEastAsia" w:hAnsiTheme="minorEastAsia"/>
              </w:rPr>
            </w:pPr>
            <w:r w:rsidRPr="00BD4232">
              <w:rPr>
                <w:rFonts w:asciiTheme="minorEastAsia" w:eastAsiaTheme="minorEastAsia" w:hAnsiTheme="minorEastAsia" w:hint="eastAsia"/>
              </w:rPr>
              <w:t>一部負担金</w:t>
            </w:r>
            <w:r>
              <w:rPr>
                <w:rFonts w:asciiTheme="minorEastAsia" w:eastAsiaTheme="minorEastAsia" w:hAnsiTheme="minorEastAsia" w:hint="eastAsia"/>
              </w:rPr>
              <w:t>等</w:t>
            </w:r>
          </w:p>
        </w:tc>
        <w:tc>
          <w:tcPr>
            <w:tcW w:w="1814" w:type="dxa"/>
            <w:vAlign w:val="center"/>
          </w:tcPr>
          <w:p w:rsidR="00153D96" w:rsidRPr="00BD4232" w:rsidRDefault="00153D96" w:rsidP="001348BF">
            <w:pPr>
              <w:jc w:val="distribute"/>
              <w:rPr>
                <w:rFonts w:asciiTheme="minorEastAsia" w:eastAsiaTheme="minorEastAsia" w:hAnsiTheme="minorEastAsia"/>
              </w:rPr>
            </w:pPr>
            <w:r w:rsidRPr="00BD4232">
              <w:rPr>
                <w:rFonts w:asciiTheme="minorEastAsia" w:eastAsiaTheme="minorEastAsia" w:hAnsiTheme="minorEastAsia" w:hint="eastAsia"/>
                <w:spacing w:val="26"/>
              </w:rPr>
              <w:t>高額療</w:t>
            </w:r>
            <w:r w:rsidRPr="00BD4232">
              <w:rPr>
                <w:rFonts w:asciiTheme="minorEastAsia" w:eastAsiaTheme="minorEastAsia" w:hAnsiTheme="minorEastAsia" w:hint="eastAsia"/>
              </w:rPr>
              <w:t>養</w:t>
            </w:r>
            <w:r>
              <w:rPr>
                <w:rFonts w:asciiTheme="minorEastAsia" w:eastAsiaTheme="minorEastAsia" w:hAnsiTheme="minorEastAsia" w:hint="eastAsia"/>
              </w:rPr>
              <w:t>費</w:t>
            </w:r>
          </w:p>
        </w:tc>
        <w:tc>
          <w:tcPr>
            <w:tcW w:w="1814" w:type="dxa"/>
            <w:vAlign w:val="center"/>
          </w:tcPr>
          <w:p w:rsidR="00153D96" w:rsidRPr="00BD4232" w:rsidRDefault="00153D96" w:rsidP="001348BF">
            <w:pPr>
              <w:jc w:val="distribute"/>
              <w:rPr>
                <w:rFonts w:asciiTheme="minorEastAsia" w:eastAsiaTheme="minorEastAsia" w:hAnsiTheme="minorEastAsia"/>
              </w:rPr>
            </w:pPr>
            <w:r w:rsidRPr="00BD4232">
              <w:rPr>
                <w:rFonts w:asciiTheme="minorEastAsia" w:eastAsiaTheme="minorEastAsia" w:hAnsiTheme="minorEastAsia" w:hint="eastAsia"/>
              </w:rPr>
              <w:t>付加給付</w:t>
            </w:r>
            <w:r>
              <w:rPr>
                <w:rFonts w:asciiTheme="minorEastAsia" w:eastAsiaTheme="minorEastAsia" w:hAnsiTheme="minorEastAsia" w:hint="eastAsia"/>
              </w:rPr>
              <w:t>金</w:t>
            </w:r>
          </w:p>
        </w:tc>
        <w:tc>
          <w:tcPr>
            <w:tcW w:w="1814" w:type="dxa"/>
            <w:vAlign w:val="center"/>
          </w:tcPr>
          <w:p w:rsidR="00153D96" w:rsidRPr="00BD4232" w:rsidRDefault="00153D96" w:rsidP="001348BF">
            <w:pPr>
              <w:jc w:val="distribute"/>
              <w:rPr>
                <w:rFonts w:asciiTheme="minorEastAsia" w:eastAsiaTheme="minorEastAsia" w:hAnsiTheme="minorEastAsia"/>
              </w:rPr>
            </w:pPr>
            <w:r>
              <w:rPr>
                <w:rFonts w:asciiTheme="minorEastAsia" w:eastAsiaTheme="minorEastAsia" w:hAnsiTheme="minorEastAsia" w:hint="eastAsia"/>
              </w:rPr>
              <w:t>他法負担額</w:t>
            </w:r>
          </w:p>
        </w:tc>
        <w:tc>
          <w:tcPr>
            <w:tcW w:w="1814" w:type="dxa"/>
            <w:vAlign w:val="center"/>
          </w:tcPr>
          <w:p w:rsidR="00153D96" w:rsidRPr="001348BF" w:rsidRDefault="00153D96" w:rsidP="001348BF">
            <w:pPr>
              <w:jc w:val="center"/>
              <w:rPr>
                <w:rFonts w:asciiTheme="minorEastAsia" w:eastAsia="PMingLiU" w:hAnsiTheme="minorEastAsia"/>
                <w:lang w:eastAsia="zh-TW"/>
              </w:rPr>
            </w:pPr>
            <w:r w:rsidRPr="00BD4232">
              <w:rPr>
                <w:rFonts w:asciiTheme="minorEastAsia" w:eastAsiaTheme="minorEastAsia" w:hAnsiTheme="minorEastAsia" w:hint="eastAsia"/>
                <w:spacing w:val="105"/>
                <w:lang w:eastAsia="zh-TW"/>
              </w:rPr>
              <w:t>助成</w:t>
            </w:r>
            <w:r w:rsidRPr="00BD4232">
              <w:rPr>
                <w:rFonts w:asciiTheme="minorEastAsia" w:eastAsiaTheme="minorEastAsia" w:hAnsiTheme="minorEastAsia" w:hint="eastAsia"/>
                <w:lang w:eastAsia="zh-TW"/>
              </w:rPr>
              <w:t>額</w:t>
            </w:r>
          </w:p>
        </w:tc>
      </w:tr>
      <w:tr w:rsidR="00153D96" w:rsidRPr="00BD4232" w:rsidTr="00153D96">
        <w:trPr>
          <w:cantSplit/>
          <w:trHeight w:val="674"/>
        </w:trPr>
        <w:tc>
          <w:tcPr>
            <w:tcW w:w="463" w:type="dxa"/>
            <w:vMerge/>
            <w:vAlign w:val="center"/>
          </w:tcPr>
          <w:p w:rsidR="00153D96" w:rsidRPr="00BD4232" w:rsidRDefault="00153D96">
            <w:pPr>
              <w:rPr>
                <w:rFonts w:asciiTheme="minorEastAsia" w:eastAsiaTheme="minorEastAsia" w:hAnsiTheme="minorEastAsia"/>
                <w:lang w:eastAsia="zh-TW"/>
              </w:rPr>
            </w:pPr>
          </w:p>
        </w:tc>
        <w:tc>
          <w:tcPr>
            <w:tcW w:w="1814" w:type="dxa"/>
            <w:vAlign w:val="center"/>
          </w:tcPr>
          <w:p w:rsidR="00153D96" w:rsidRPr="00BD4232" w:rsidRDefault="00153D96">
            <w:pPr>
              <w:jc w:val="right"/>
              <w:rPr>
                <w:rFonts w:asciiTheme="minorEastAsia" w:eastAsiaTheme="minorEastAsia" w:hAnsiTheme="minorEastAsia"/>
              </w:rPr>
            </w:pPr>
            <w:r w:rsidRPr="00BD4232">
              <w:rPr>
                <w:rFonts w:asciiTheme="minorEastAsia" w:eastAsiaTheme="minorEastAsia" w:hAnsiTheme="minorEastAsia" w:hint="eastAsia"/>
              </w:rPr>
              <w:t>円</w:t>
            </w:r>
          </w:p>
        </w:tc>
        <w:tc>
          <w:tcPr>
            <w:tcW w:w="1814" w:type="dxa"/>
            <w:vAlign w:val="center"/>
          </w:tcPr>
          <w:p w:rsidR="00153D96" w:rsidRPr="00BD4232" w:rsidRDefault="00153D96">
            <w:pPr>
              <w:jc w:val="right"/>
              <w:rPr>
                <w:rFonts w:asciiTheme="minorEastAsia" w:eastAsiaTheme="minorEastAsia" w:hAnsiTheme="minorEastAsia"/>
              </w:rPr>
            </w:pPr>
            <w:r w:rsidRPr="00BD4232">
              <w:rPr>
                <w:rFonts w:asciiTheme="minorEastAsia" w:eastAsiaTheme="minorEastAsia" w:hAnsiTheme="minorEastAsia" w:hint="eastAsia"/>
              </w:rPr>
              <w:t>円</w:t>
            </w:r>
          </w:p>
        </w:tc>
        <w:tc>
          <w:tcPr>
            <w:tcW w:w="1814" w:type="dxa"/>
            <w:vAlign w:val="center"/>
          </w:tcPr>
          <w:p w:rsidR="00153D96" w:rsidRPr="00BD4232" w:rsidRDefault="00153D96">
            <w:pPr>
              <w:jc w:val="right"/>
              <w:rPr>
                <w:rFonts w:asciiTheme="minorEastAsia" w:eastAsiaTheme="minorEastAsia" w:hAnsiTheme="minorEastAsia"/>
              </w:rPr>
            </w:pPr>
            <w:r w:rsidRPr="00BD4232">
              <w:rPr>
                <w:rFonts w:asciiTheme="minorEastAsia" w:eastAsiaTheme="minorEastAsia" w:hAnsiTheme="minorEastAsia" w:hint="eastAsia"/>
              </w:rPr>
              <w:t>円</w:t>
            </w:r>
          </w:p>
        </w:tc>
        <w:tc>
          <w:tcPr>
            <w:tcW w:w="1814" w:type="dxa"/>
            <w:vAlign w:val="center"/>
          </w:tcPr>
          <w:p w:rsidR="00153D96" w:rsidRPr="00BD4232" w:rsidRDefault="00153D96" w:rsidP="001348BF">
            <w:pPr>
              <w:jc w:val="right"/>
              <w:rPr>
                <w:rFonts w:asciiTheme="minorEastAsia" w:eastAsiaTheme="minorEastAsia" w:hAnsiTheme="minorEastAsia"/>
              </w:rPr>
            </w:pPr>
            <w:r w:rsidRPr="00BD4232">
              <w:rPr>
                <w:rFonts w:asciiTheme="minorEastAsia" w:eastAsiaTheme="minorEastAsia" w:hAnsiTheme="minorEastAsia" w:hint="eastAsia"/>
              </w:rPr>
              <w:t>円</w:t>
            </w:r>
          </w:p>
        </w:tc>
        <w:tc>
          <w:tcPr>
            <w:tcW w:w="1814" w:type="dxa"/>
            <w:vAlign w:val="center"/>
          </w:tcPr>
          <w:p w:rsidR="00153D96" w:rsidRPr="00BD4232" w:rsidRDefault="00153D96">
            <w:pPr>
              <w:jc w:val="right"/>
              <w:rPr>
                <w:rFonts w:asciiTheme="minorEastAsia" w:eastAsiaTheme="minorEastAsia" w:hAnsiTheme="minorEastAsia"/>
              </w:rPr>
            </w:pPr>
            <w:r w:rsidRPr="00BD4232">
              <w:rPr>
                <w:rFonts w:asciiTheme="minorEastAsia" w:eastAsiaTheme="minorEastAsia" w:hAnsiTheme="minorEastAsia" w:hint="eastAsia"/>
              </w:rPr>
              <w:t>円</w:t>
            </w:r>
          </w:p>
        </w:tc>
      </w:tr>
    </w:tbl>
    <w:p w:rsidR="00AF7CEC" w:rsidRDefault="00AF7CEC" w:rsidP="007221BC">
      <w:pPr>
        <w:spacing w:line="160" w:lineRule="exact"/>
        <w:rPr>
          <w:rFonts w:asciiTheme="minorEastAsia" w:eastAsiaTheme="minorEastAsia" w:hAnsiTheme="minorEastAsia"/>
        </w:rPr>
      </w:pPr>
    </w:p>
    <w:p w:rsidR="008E368D" w:rsidRPr="007A14B5" w:rsidRDefault="008E368D" w:rsidP="008E368D">
      <w:pPr>
        <w:spacing w:line="288" w:lineRule="auto"/>
        <w:ind w:firstLineChars="100" w:firstLine="321"/>
        <w:jc w:val="center"/>
        <w:rPr>
          <w:rFonts w:ascii="ＭＳ ゴシック" w:eastAsia="ＭＳ ゴシック" w:hAnsi="ＭＳ ゴシック"/>
          <w:b/>
          <w:color w:val="000000"/>
          <w:sz w:val="32"/>
        </w:rPr>
      </w:pPr>
      <w:r w:rsidRPr="007A14B5">
        <w:rPr>
          <w:rFonts w:ascii="ＭＳ ゴシック" w:eastAsia="ＭＳ ゴシック" w:hAnsi="ＭＳ ゴシック" w:hint="eastAsia"/>
          <w:b/>
          <w:color w:val="000000"/>
          <w:sz w:val="32"/>
        </w:rPr>
        <w:lastRenderedPageBreak/>
        <w:t>～申請前に必ずお読みください～</w:t>
      </w:r>
    </w:p>
    <w:p w:rsidR="008E368D" w:rsidRPr="0049212A" w:rsidRDefault="008E368D" w:rsidP="008E368D">
      <w:pPr>
        <w:spacing w:line="288" w:lineRule="auto"/>
        <w:ind w:firstLineChars="100" w:firstLine="221"/>
        <w:jc w:val="left"/>
        <w:rPr>
          <w:rFonts w:ascii="ＭＳ ゴシック" w:eastAsia="ＭＳ ゴシック" w:hAnsi="ＭＳ ゴシック"/>
          <w:b/>
          <w:color w:val="000000"/>
          <w:sz w:val="22"/>
        </w:rPr>
      </w:pPr>
      <w:r w:rsidRPr="0049212A">
        <w:rPr>
          <w:rFonts w:ascii="ＭＳ ゴシック" w:eastAsia="ＭＳ ゴシック" w:hAnsi="ＭＳ ゴシック" w:hint="eastAsia"/>
          <w:b/>
          <w:color w:val="000000"/>
          <w:sz w:val="22"/>
        </w:rPr>
        <w:t>白河市では、保険者から支給される高額療養費及び付加給付金を差し引いて助成します。</w:t>
      </w:r>
    </w:p>
    <w:p w:rsidR="008E368D" w:rsidRDefault="008E368D" w:rsidP="008E368D">
      <w:pPr>
        <w:spacing w:line="288" w:lineRule="auto"/>
        <w:jc w:val="left"/>
        <w:rPr>
          <w:rFonts w:hAnsi="ＭＳ 明朝"/>
          <w:b/>
          <w:color w:val="000000"/>
          <w:sz w:val="22"/>
        </w:rPr>
      </w:pPr>
      <w:r w:rsidRPr="0049212A">
        <w:rPr>
          <w:rFonts w:ascii="ＭＳ ゴシック" w:eastAsia="ＭＳ ゴシック" w:hAnsi="ＭＳ ゴシック" w:hint="eastAsia"/>
          <w:b/>
          <w:color w:val="000000"/>
          <w:sz w:val="22"/>
        </w:rPr>
        <w:t xml:space="preserve">　下記に該当する方は、</w:t>
      </w:r>
      <w:r>
        <w:rPr>
          <w:rFonts w:ascii="ＭＳ ゴシック" w:eastAsia="ＭＳ ゴシック" w:hAnsi="ＭＳ ゴシック" w:hint="eastAsia"/>
          <w:b/>
          <w:color w:val="000000"/>
          <w:sz w:val="22"/>
        </w:rPr>
        <w:t>先に</w:t>
      </w:r>
      <w:r w:rsidRPr="0049212A">
        <w:rPr>
          <w:rFonts w:ascii="ＭＳ ゴシック" w:eastAsia="ＭＳ ゴシック" w:hAnsi="ＭＳ ゴシック" w:hint="eastAsia"/>
          <w:b/>
          <w:color w:val="000000"/>
          <w:sz w:val="22"/>
        </w:rPr>
        <w:t>ご加入の健康保険にお手続きをお願いします</w:t>
      </w:r>
      <w:r w:rsidRPr="0049212A">
        <w:rPr>
          <w:rFonts w:hAnsi="ＭＳ 明朝" w:hint="eastAsia"/>
          <w:b/>
          <w:color w:val="000000"/>
          <w:sz w:val="22"/>
        </w:rPr>
        <w:t>。</w:t>
      </w:r>
    </w:p>
    <w:p w:rsidR="008E368D" w:rsidRPr="00C11653" w:rsidRDefault="008E368D" w:rsidP="008E368D">
      <w:pPr>
        <w:spacing w:line="288" w:lineRule="auto"/>
        <w:ind w:firstLineChars="100" w:firstLine="221"/>
        <w:jc w:val="left"/>
        <w:rPr>
          <w:rFonts w:ascii="ＭＳ ゴシック" w:eastAsia="ＭＳ ゴシック" w:hAnsi="ＭＳ ゴシック"/>
          <w:b/>
          <w:color w:val="000000"/>
          <w:sz w:val="22"/>
          <w:u w:val="wave"/>
        </w:rPr>
      </w:pPr>
      <w:r w:rsidRPr="00C11653">
        <w:rPr>
          <w:rFonts w:ascii="ＭＳ ゴシック" w:eastAsia="ＭＳ ゴシック" w:hAnsi="ＭＳ ゴシック" w:hint="eastAsia"/>
          <w:b/>
          <w:color w:val="000000"/>
          <w:sz w:val="22"/>
          <w:u w:val="wave"/>
        </w:rPr>
        <w:t>※該当するかどうかご不明な場合は、助成申請を受付できません。</w:t>
      </w:r>
    </w:p>
    <w:p w:rsidR="008E368D" w:rsidRPr="0049212A" w:rsidRDefault="008E368D" w:rsidP="008E368D">
      <w:pPr>
        <w:spacing w:line="288" w:lineRule="auto"/>
        <w:jc w:val="left"/>
        <w:rPr>
          <w:rFonts w:hAnsi="ＭＳ 明朝"/>
          <w:b/>
          <w:color w:val="000000"/>
          <w:sz w:val="22"/>
        </w:rPr>
      </w:pPr>
    </w:p>
    <w:p w:rsidR="008E368D" w:rsidRPr="0049212A" w:rsidRDefault="008E368D" w:rsidP="008E368D">
      <w:pPr>
        <w:spacing w:line="288" w:lineRule="auto"/>
        <w:jc w:val="left"/>
        <w:rPr>
          <w:rFonts w:hAnsi="ＭＳ 明朝"/>
          <w:color w:val="000000"/>
          <w:sz w:val="22"/>
        </w:rPr>
      </w:pPr>
      <w:r w:rsidRPr="00890126">
        <w:rPr>
          <w:rFonts w:ascii="ＭＳ ゴシック" w:eastAsia="ＭＳ ゴシック" w:hAnsi="ＭＳ ゴシック" w:hint="eastAsia"/>
          <w:b/>
          <w:color w:val="000000"/>
          <w:sz w:val="22"/>
          <w:u w:val="double"/>
        </w:rPr>
        <w:t xml:space="preserve">１　</w:t>
      </w:r>
      <w:r w:rsidRPr="00890126">
        <w:rPr>
          <w:rFonts w:ascii="ＭＳ ゴシック" w:eastAsia="ＭＳ ゴシック" w:hAnsi="ＭＳ ゴシック"/>
          <w:b/>
          <w:color w:val="000000"/>
          <w:sz w:val="22"/>
          <w:u w:val="double"/>
        </w:rPr>
        <w:t>高額療養費について</w:t>
      </w:r>
      <w:r w:rsidRPr="00890126">
        <w:rPr>
          <w:rFonts w:ascii="ＭＳ ゴシック" w:eastAsia="ＭＳ ゴシック" w:hAnsi="ＭＳ ゴシック"/>
          <w:color w:val="000000"/>
          <w:sz w:val="22"/>
          <w:u w:val="double"/>
        </w:rPr>
        <w:t> </w:t>
      </w:r>
      <w:r w:rsidRPr="0049212A">
        <w:rPr>
          <w:rFonts w:hAnsi="ＭＳ 明朝"/>
          <w:color w:val="000000"/>
          <w:sz w:val="22"/>
        </w:rPr>
        <w:br/>
        <w:t xml:space="preserve">　１ヶ月の保険診療分</w:t>
      </w:r>
      <w:r w:rsidRPr="0049212A">
        <w:rPr>
          <w:rFonts w:hAnsi="ＭＳ 明朝" w:hint="eastAsia"/>
          <w:color w:val="000000"/>
          <w:sz w:val="22"/>
        </w:rPr>
        <w:t>一部負担金</w:t>
      </w:r>
      <w:r w:rsidRPr="0049212A">
        <w:rPr>
          <w:rFonts w:hAnsi="ＭＳ 明朝"/>
          <w:color w:val="000000"/>
          <w:sz w:val="22"/>
        </w:rPr>
        <w:t>が</w:t>
      </w:r>
      <w:r w:rsidRPr="0049212A">
        <w:rPr>
          <w:rFonts w:hAnsi="ＭＳ 明朝" w:hint="eastAsia"/>
          <w:color w:val="000000"/>
          <w:sz w:val="22"/>
        </w:rPr>
        <w:t>自己負担限度額</w:t>
      </w:r>
      <w:r w:rsidRPr="0049212A">
        <w:rPr>
          <w:rFonts w:hAnsi="ＭＳ 明朝"/>
          <w:color w:val="000000"/>
          <w:sz w:val="22"/>
        </w:rPr>
        <w:t>を超えた場合</w:t>
      </w:r>
      <w:r w:rsidRPr="0049212A">
        <w:rPr>
          <w:rFonts w:hAnsi="ＭＳ 明朝" w:hint="eastAsia"/>
          <w:color w:val="000000"/>
          <w:sz w:val="22"/>
        </w:rPr>
        <w:t>、ご加入の健康保険から</w:t>
      </w:r>
      <w:r>
        <w:rPr>
          <w:rFonts w:hAnsi="ＭＳ 明朝"/>
          <w:color w:val="000000"/>
          <w:sz w:val="22"/>
        </w:rPr>
        <w:t>医療費が払い戻される高額療養費制度があります</w:t>
      </w:r>
      <w:r>
        <w:rPr>
          <w:rFonts w:hAnsi="ＭＳ 明朝" w:hint="eastAsia"/>
          <w:color w:val="000000"/>
          <w:sz w:val="22"/>
        </w:rPr>
        <w:t>。</w:t>
      </w:r>
    </w:p>
    <w:p w:rsidR="008E368D" w:rsidRDefault="008E368D" w:rsidP="008E368D">
      <w:pPr>
        <w:spacing w:line="288" w:lineRule="auto"/>
        <w:jc w:val="left"/>
        <w:rPr>
          <w:rFonts w:hAnsi="ＭＳ 明朝"/>
          <w:color w:val="000000"/>
          <w:sz w:val="22"/>
        </w:rPr>
      </w:pPr>
      <w:r>
        <w:rPr>
          <w:rFonts w:hAnsi="ＭＳ 明朝" w:hint="eastAsia"/>
          <w:noProof/>
          <w:color w:val="000000"/>
          <w:sz w:val="22"/>
        </w:rPr>
        <mc:AlternateContent>
          <mc:Choice Requires="wps">
            <w:drawing>
              <wp:anchor distT="0" distB="0" distL="114300" distR="114300" simplePos="0" relativeHeight="251698176" behindDoc="0" locked="0" layoutInCell="1" allowOverlap="1" wp14:anchorId="04A8372A" wp14:editId="44590A84">
                <wp:simplePos x="0" y="0"/>
                <wp:positionH relativeFrom="margin">
                  <wp:posOffset>431165</wp:posOffset>
                </wp:positionH>
                <wp:positionV relativeFrom="paragraph">
                  <wp:posOffset>200025</wp:posOffset>
                </wp:positionV>
                <wp:extent cx="5581650" cy="170497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581650" cy="1704975"/>
                        </a:xfrm>
                        <a:prstGeom prst="rect">
                          <a:avLst/>
                        </a:prstGeom>
                        <a:solidFill>
                          <a:schemeClr val="lt1"/>
                        </a:solidFill>
                        <a:ln w="28575">
                          <a:solidFill>
                            <a:schemeClr val="tx1">
                              <a:lumMod val="50000"/>
                              <a:lumOff val="50000"/>
                            </a:schemeClr>
                          </a:solidFill>
                        </a:ln>
                      </wps:spPr>
                      <wps:txbx>
                        <w:txbxContent>
                          <w:p w:rsidR="008E368D" w:rsidRPr="0049212A" w:rsidRDefault="008E368D" w:rsidP="008E368D">
                            <w:pPr>
                              <w:pStyle w:val="af1"/>
                              <w:numPr>
                                <w:ilvl w:val="0"/>
                                <w:numId w:val="3"/>
                              </w:numPr>
                              <w:wordWrap/>
                              <w:overflowPunct/>
                              <w:autoSpaceDE/>
                              <w:autoSpaceDN/>
                              <w:spacing w:line="288" w:lineRule="auto"/>
                              <w:ind w:leftChars="0"/>
                              <w:jc w:val="left"/>
                              <w:rPr>
                                <w:rFonts w:hAnsi="ＭＳ 明朝"/>
                                <w:color w:val="000000"/>
                                <w:sz w:val="22"/>
                              </w:rPr>
                            </w:pPr>
                            <w:r w:rsidRPr="0049212A">
                              <w:rPr>
                                <w:rFonts w:hAnsi="ＭＳ 明朝" w:hint="eastAsia"/>
                                <w:color w:val="000000"/>
                                <w:sz w:val="22"/>
                              </w:rPr>
                              <w:t>下表の限度額を超えたとき。</w:t>
                            </w:r>
                          </w:p>
                          <w:p w:rsidR="008E368D" w:rsidRPr="0049212A" w:rsidRDefault="008E368D" w:rsidP="008E368D">
                            <w:pPr>
                              <w:pStyle w:val="af1"/>
                              <w:numPr>
                                <w:ilvl w:val="0"/>
                                <w:numId w:val="3"/>
                              </w:numPr>
                              <w:wordWrap/>
                              <w:overflowPunct/>
                              <w:autoSpaceDE/>
                              <w:autoSpaceDN/>
                              <w:spacing w:line="288" w:lineRule="auto"/>
                              <w:ind w:leftChars="0"/>
                              <w:jc w:val="left"/>
                              <w:rPr>
                                <w:rFonts w:hAnsi="ＭＳ 明朝"/>
                                <w:color w:val="000000"/>
                                <w:sz w:val="22"/>
                              </w:rPr>
                            </w:pPr>
                            <w:r w:rsidRPr="0049212A">
                              <w:rPr>
                                <w:rFonts w:hAnsi="ＭＳ 明朝"/>
                                <w:sz w:val="22"/>
                              </w:rPr>
                              <w:t>限度額に達しない場合であっても、同一月内に同一世帯で21,000円以上の自己負担が複数あるとき、又は、同一人が同一月内に２つ以上の医療機関にかかり、それぞれの自己負担額が21,000円以上</w:t>
                            </w:r>
                            <w:r>
                              <w:rPr>
                                <w:rFonts w:hAnsi="ＭＳ 明朝" w:hint="eastAsia"/>
                                <w:sz w:val="22"/>
                              </w:rPr>
                              <w:t>で</w:t>
                            </w:r>
                            <w:r w:rsidRPr="0049212A">
                              <w:rPr>
                                <w:rFonts w:hAnsi="ＭＳ 明朝"/>
                                <w:sz w:val="22"/>
                              </w:rPr>
                              <w:t>あるとき</w:t>
                            </w:r>
                            <w:r w:rsidRPr="0049212A">
                              <w:rPr>
                                <w:rFonts w:hAnsi="ＭＳ 明朝" w:hint="eastAsia"/>
                                <w:color w:val="000000"/>
                                <w:sz w:val="22"/>
                              </w:rPr>
                              <w:t>。</w:t>
                            </w:r>
                          </w:p>
                          <w:p w:rsidR="008E368D" w:rsidRPr="0049212A" w:rsidRDefault="008E368D" w:rsidP="008E368D">
                            <w:pPr>
                              <w:pStyle w:val="af1"/>
                              <w:numPr>
                                <w:ilvl w:val="0"/>
                                <w:numId w:val="3"/>
                              </w:numPr>
                              <w:wordWrap/>
                              <w:overflowPunct/>
                              <w:autoSpaceDE/>
                              <w:autoSpaceDN/>
                              <w:spacing w:line="288" w:lineRule="auto"/>
                              <w:ind w:leftChars="0"/>
                              <w:jc w:val="left"/>
                              <w:rPr>
                                <w:rFonts w:hAnsi="ＭＳ 明朝"/>
                                <w:color w:val="000000"/>
                                <w:sz w:val="22"/>
                              </w:rPr>
                            </w:pPr>
                            <w:r w:rsidRPr="0049212A">
                              <w:rPr>
                                <w:rFonts w:hAnsi="ＭＳ 明朝" w:hint="eastAsia"/>
                                <w:sz w:val="22"/>
                              </w:rPr>
                              <w:t>同</w:t>
                            </w:r>
                            <w:r w:rsidRPr="0049212A">
                              <w:rPr>
                                <w:rFonts w:hAnsi="ＭＳ 明朝"/>
                                <w:sz w:val="22"/>
                              </w:rPr>
                              <w:t>一世帯で１年間に３回以上高額療養費の支給を受けている場合は、４回目</w:t>
                            </w:r>
                            <w:r w:rsidRPr="0049212A">
                              <w:rPr>
                                <w:rFonts w:hAnsi="ＭＳ 明朝" w:hint="eastAsia"/>
                                <w:sz w:val="22"/>
                              </w:rPr>
                              <w:t>以降</w:t>
                            </w:r>
                            <w:r w:rsidRPr="0049212A">
                              <w:rPr>
                                <w:rFonts w:hAnsi="ＭＳ 明朝"/>
                                <w:sz w:val="22"/>
                              </w:rPr>
                              <w:t>は限度額が変わります</w:t>
                            </w:r>
                            <w:r>
                              <w:rPr>
                                <w:rFonts w:hAnsi="ＭＳ 明朝" w:hint="eastAsia"/>
                                <w:sz w:val="22"/>
                              </w:rPr>
                              <w:t>。</w:t>
                            </w:r>
                          </w:p>
                          <w:p w:rsidR="008E368D" w:rsidRPr="00F926BF" w:rsidRDefault="008E368D" w:rsidP="008E3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8372A" id="テキスト ボックス 5" o:spid="_x0000_s1028" type="#_x0000_t202" style="position:absolute;margin-left:33.95pt;margin-top:15.75pt;width:439.5pt;height:13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" fillcolor="white [3201]" strokecolor="gray [1629]" strokeweight="2.25pt">
                <v:textbox>
                  <w:txbxContent>
                    <w:p w:rsidR="008E368D" w:rsidRPr="0049212A" w:rsidRDefault="008E368D" w:rsidP="008E368D">
                      <w:pPr>
                        <w:pStyle w:val="af1"/>
                        <w:numPr>
                          <w:ilvl w:val="0"/>
                          <w:numId w:val="3"/>
                        </w:numPr>
                        <w:wordWrap/>
                        <w:overflowPunct/>
                        <w:autoSpaceDE/>
                        <w:autoSpaceDN/>
                        <w:spacing w:line="288" w:lineRule="auto"/>
                        <w:ind w:leftChars="0"/>
                        <w:jc w:val="left"/>
                        <w:rPr>
                          <w:rFonts w:hAnsi="ＭＳ 明朝"/>
                          <w:color w:val="000000"/>
                          <w:sz w:val="22"/>
                        </w:rPr>
                      </w:pPr>
                      <w:r w:rsidRPr="0049212A">
                        <w:rPr>
                          <w:rFonts w:hAnsi="ＭＳ 明朝" w:hint="eastAsia"/>
                          <w:color w:val="000000"/>
                          <w:sz w:val="22"/>
                        </w:rPr>
                        <w:t>下表の限度額を超えたとき。</w:t>
                      </w:r>
                    </w:p>
                    <w:p w:rsidR="008E368D" w:rsidRPr="0049212A" w:rsidRDefault="008E368D" w:rsidP="008E368D">
                      <w:pPr>
                        <w:pStyle w:val="af1"/>
                        <w:numPr>
                          <w:ilvl w:val="0"/>
                          <w:numId w:val="3"/>
                        </w:numPr>
                        <w:wordWrap/>
                        <w:overflowPunct/>
                        <w:autoSpaceDE/>
                        <w:autoSpaceDN/>
                        <w:spacing w:line="288" w:lineRule="auto"/>
                        <w:ind w:leftChars="0"/>
                        <w:jc w:val="left"/>
                        <w:rPr>
                          <w:rFonts w:hAnsi="ＭＳ 明朝"/>
                          <w:color w:val="000000"/>
                          <w:sz w:val="22"/>
                        </w:rPr>
                      </w:pPr>
                      <w:r w:rsidRPr="0049212A">
                        <w:rPr>
                          <w:rFonts w:hAnsi="ＭＳ 明朝"/>
                          <w:sz w:val="22"/>
                        </w:rPr>
                        <w:t>限度額に達しない場合であっても、同一月内に同一世帯で21,000円以上の自己負担が複数あるとき、又は、同一人が同一月内に２つ以上の医療機関にかかり、それぞれの自己負担額が21,000円以上</w:t>
                      </w:r>
                      <w:r>
                        <w:rPr>
                          <w:rFonts w:hAnsi="ＭＳ 明朝" w:hint="eastAsia"/>
                          <w:sz w:val="22"/>
                        </w:rPr>
                        <w:t>で</w:t>
                      </w:r>
                      <w:r w:rsidRPr="0049212A">
                        <w:rPr>
                          <w:rFonts w:hAnsi="ＭＳ 明朝"/>
                          <w:sz w:val="22"/>
                        </w:rPr>
                        <w:t>あるとき</w:t>
                      </w:r>
                      <w:r w:rsidRPr="0049212A">
                        <w:rPr>
                          <w:rFonts w:hAnsi="ＭＳ 明朝" w:hint="eastAsia"/>
                          <w:color w:val="000000"/>
                          <w:sz w:val="22"/>
                        </w:rPr>
                        <w:t>。</w:t>
                      </w:r>
                    </w:p>
                    <w:p w:rsidR="008E368D" w:rsidRPr="0049212A" w:rsidRDefault="008E368D" w:rsidP="008E368D">
                      <w:pPr>
                        <w:pStyle w:val="af1"/>
                        <w:numPr>
                          <w:ilvl w:val="0"/>
                          <w:numId w:val="3"/>
                        </w:numPr>
                        <w:wordWrap/>
                        <w:overflowPunct/>
                        <w:autoSpaceDE/>
                        <w:autoSpaceDN/>
                        <w:spacing w:line="288" w:lineRule="auto"/>
                        <w:ind w:leftChars="0"/>
                        <w:jc w:val="left"/>
                        <w:rPr>
                          <w:rFonts w:hAnsi="ＭＳ 明朝"/>
                          <w:color w:val="000000"/>
                          <w:sz w:val="22"/>
                        </w:rPr>
                      </w:pPr>
                      <w:r w:rsidRPr="0049212A">
                        <w:rPr>
                          <w:rFonts w:hAnsi="ＭＳ 明朝" w:hint="eastAsia"/>
                          <w:sz w:val="22"/>
                        </w:rPr>
                        <w:t>同</w:t>
                      </w:r>
                      <w:r w:rsidRPr="0049212A">
                        <w:rPr>
                          <w:rFonts w:hAnsi="ＭＳ 明朝"/>
                          <w:sz w:val="22"/>
                        </w:rPr>
                        <w:t>一世帯で１年間に３回以上高額療養費の支給を受けている場合は、４回目</w:t>
                      </w:r>
                      <w:r w:rsidRPr="0049212A">
                        <w:rPr>
                          <w:rFonts w:hAnsi="ＭＳ 明朝" w:hint="eastAsia"/>
                          <w:sz w:val="22"/>
                        </w:rPr>
                        <w:t>以降</w:t>
                      </w:r>
                      <w:r w:rsidRPr="0049212A">
                        <w:rPr>
                          <w:rFonts w:hAnsi="ＭＳ 明朝"/>
                          <w:sz w:val="22"/>
                        </w:rPr>
                        <w:t>は限度額が変わります</w:t>
                      </w:r>
                      <w:r>
                        <w:rPr>
                          <w:rFonts w:hAnsi="ＭＳ 明朝" w:hint="eastAsia"/>
                          <w:sz w:val="22"/>
                        </w:rPr>
                        <w:t>。</w:t>
                      </w:r>
                    </w:p>
                    <w:p w:rsidR="008E368D" w:rsidRPr="00F926BF" w:rsidRDefault="008E368D" w:rsidP="008E368D"/>
                  </w:txbxContent>
                </v:textbox>
                <w10:wrap anchorx="margin"/>
              </v:shape>
            </w:pict>
          </mc:Fallback>
        </mc:AlternateContent>
      </w:r>
      <w:r>
        <w:rPr>
          <w:rFonts w:hAnsi="ＭＳ 明朝" w:hint="eastAsia"/>
          <w:noProof/>
          <w:color w:val="000000"/>
          <w:sz w:val="22"/>
        </w:rPr>
        <mc:AlternateContent>
          <mc:Choice Requires="wps">
            <w:drawing>
              <wp:anchor distT="0" distB="0" distL="114300" distR="114300" simplePos="0" relativeHeight="251699200" behindDoc="0" locked="0" layoutInCell="1" allowOverlap="1" wp14:anchorId="26F55600" wp14:editId="2CF114FE">
                <wp:simplePos x="0" y="0"/>
                <wp:positionH relativeFrom="margin">
                  <wp:posOffset>1240790</wp:posOffset>
                </wp:positionH>
                <wp:positionV relativeFrom="paragraph">
                  <wp:posOffset>635</wp:posOffset>
                </wp:positionV>
                <wp:extent cx="399097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3990975" cy="314325"/>
                        </a:xfrm>
                        <a:prstGeom prst="rect">
                          <a:avLst/>
                        </a:prstGeom>
                        <a:solidFill>
                          <a:schemeClr val="lt1"/>
                        </a:solidFill>
                        <a:ln w="6350">
                          <a:noFill/>
                        </a:ln>
                      </wps:spPr>
                      <wps:txbx>
                        <w:txbxContent>
                          <w:p w:rsidR="008E368D" w:rsidRDefault="008E368D" w:rsidP="008E368D">
                            <w:r>
                              <w:rPr>
                                <w:rFonts w:hAnsi="ＭＳ 明朝" w:hint="eastAsia"/>
                                <w:color w:val="000000"/>
                                <w:sz w:val="22"/>
                              </w:rPr>
                              <w:t>高額療養費に該当するのは、次のいずれかの場合です。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F55600" id="テキスト ボックス 6" o:spid="_x0000_s1029" type="#_x0000_t202" style="position:absolute;margin-left:97.7pt;margin-top:.05pt;width:314.25pt;height:24.7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" fillcolor="white [3201]" stroked="f" strokeweight=".5pt">
                <v:textbox>
                  <w:txbxContent>
                    <w:p w:rsidR="008E368D" w:rsidRDefault="008E368D" w:rsidP="008E368D">
                      <w:r>
                        <w:rPr>
                          <w:rFonts w:hAnsi="ＭＳ 明朝" w:hint="eastAsia"/>
                          <w:color w:val="000000"/>
                          <w:sz w:val="22"/>
                        </w:rPr>
                        <w:t>高額療養費に該当するのは、次のいずれかの場合です。</w:t>
                      </w:r>
                    </w:p>
                  </w:txbxContent>
                </v:textbox>
                <w10:wrap anchorx="margin"/>
              </v:shape>
            </w:pict>
          </mc:Fallback>
        </mc:AlternateContent>
      </w:r>
    </w:p>
    <w:p w:rsidR="008E368D" w:rsidRDefault="008E368D" w:rsidP="008E368D">
      <w:pPr>
        <w:spacing w:line="288" w:lineRule="auto"/>
        <w:jc w:val="left"/>
        <w:rPr>
          <w:rFonts w:hAnsi="ＭＳ 明朝"/>
          <w:color w:val="000000"/>
          <w:sz w:val="22"/>
        </w:rPr>
      </w:pPr>
    </w:p>
    <w:p w:rsidR="008E368D" w:rsidRDefault="008E368D" w:rsidP="008E368D">
      <w:pPr>
        <w:spacing w:line="288" w:lineRule="auto"/>
        <w:jc w:val="left"/>
        <w:rPr>
          <w:rFonts w:hAnsi="ＭＳ 明朝"/>
          <w:color w:val="000000"/>
          <w:sz w:val="22"/>
        </w:rPr>
      </w:pPr>
    </w:p>
    <w:p w:rsidR="008E368D" w:rsidRDefault="008E368D" w:rsidP="008E368D">
      <w:pPr>
        <w:spacing w:line="288" w:lineRule="auto"/>
        <w:jc w:val="left"/>
        <w:rPr>
          <w:rFonts w:hAnsi="ＭＳ 明朝"/>
          <w:color w:val="000000"/>
          <w:sz w:val="22"/>
        </w:rPr>
      </w:pPr>
    </w:p>
    <w:p w:rsidR="008E368D" w:rsidRDefault="008E368D" w:rsidP="008E368D">
      <w:pPr>
        <w:spacing w:line="288" w:lineRule="auto"/>
        <w:jc w:val="left"/>
        <w:rPr>
          <w:rFonts w:hAnsi="ＭＳ 明朝"/>
          <w:color w:val="000000"/>
          <w:sz w:val="22"/>
        </w:rPr>
      </w:pPr>
    </w:p>
    <w:p w:rsidR="008E368D" w:rsidRDefault="008E368D" w:rsidP="008E368D">
      <w:pPr>
        <w:spacing w:line="288" w:lineRule="auto"/>
        <w:jc w:val="left"/>
        <w:rPr>
          <w:rFonts w:hAnsi="ＭＳ 明朝"/>
          <w:color w:val="000000"/>
          <w:sz w:val="22"/>
        </w:rPr>
      </w:pPr>
    </w:p>
    <w:p w:rsidR="008E368D" w:rsidRDefault="008E368D" w:rsidP="008E368D">
      <w:pPr>
        <w:spacing w:line="480" w:lineRule="auto"/>
        <w:jc w:val="left"/>
        <w:rPr>
          <w:rFonts w:hAnsi="ＭＳ 明朝"/>
          <w:color w:val="000000"/>
          <w:sz w:val="22"/>
        </w:rPr>
      </w:pPr>
    </w:p>
    <w:p w:rsidR="008E368D" w:rsidRPr="0049212A" w:rsidRDefault="008E368D" w:rsidP="008E368D">
      <w:pPr>
        <w:spacing w:line="288" w:lineRule="auto"/>
        <w:jc w:val="left"/>
        <w:rPr>
          <w:rFonts w:hAnsi="ＭＳ 明朝"/>
          <w:color w:val="000000"/>
          <w:sz w:val="22"/>
        </w:rPr>
      </w:pPr>
      <w:r w:rsidRPr="0049212A">
        <w:rPr>
          <w:rFonts w:hAnsi="ＭＳ 明朝"/>
          <w:color w:val="000000"/>
          <w:sz w:val="22"/>
        </w:rPr>
        <w:t>＜自己負担限度額表（月額）＞</w:t>
      </w:r>
    </w:p>
    <w:tbl>
      <w:tblPr>
        <w:tblW w:w="99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1"/>
        <w:gridCol w:w="3828"/>
        <w:gridCol w:w="2126"/>
      </w:tblGrid>
      <w:tr w:rsidR="008E368D" w:rsidRPr="0049212A" w:rsidTr="00901F76">
        <w:trPr>
          <w:trHeight w:val="480"/>
          <w:tblCellSpacing w:w="15" w:type="dxa"/>
        </w:trPr>
        <w:tc>
          <w:tcPr>
            <w:tcW w:w="3916"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88" w:lineRule="auto"/>
              <w:ind w:firstLineChars="100" w:firstLine="210"/>
              <w:jc w:val="center"/>
              <w:rPr>
                <w:rFonts w:hAnsi="ＭＳ 明朝"/>
                <w:color w:val="000000"/>
              </w:rPr>
            </w:pPr>
            <w:r w:rsidRPr="004301E8">
              <w:rPr>
                <w:rFonts w:hAnsi="ＭＳ 明朝" w:hint="eastAsia"/>
                <w:color w:val="000000"/>
              </w:rPr>
              <w:t>区分</w:t>
            </w:r>
          </w:p>
        </w:tc>
        <w:tc>
          <w:tcPr>
            <w:tcW w:w="3798"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pStyle w:val="Web"/>
              <w:spacing w:line="288" w:lineRule="auto"/>
              <w:jc w:val="center"/>
              <w:rPr>
                <w:rFonts w:ascii="ＭＳ 明朝" w:eastAsia="ＭＳ 明朝" w:hAnsi="ＭＳ 明朝"/>
                <w:color w:val="000000"/>
                <w:sz w:val="21"/>
                <w:szCs w:val="22"/>
              </w:rPr>
            </w:pPr>
            <w:r w:rsidRPr="004301E8">
              <w:rPr>
                <w:rFonts w:ascii="ＭＳ 明朝" w:eastAsia="ＭＳ 明朝" w:hAnsi="ＭＳ 明朝" w:hint="eastAsia"/>
                <w:color w:val="000000"/>
                <w:sz w:val="21"/>
                <w:szCs w:val="22"/>
              </w:rPr>
              <w:t>限度額</w:t>
            </w:r>
          </w:p>
        </w:tc>
        <w:tc>
          <w:tcPr>
            <w:tcW w:w="2081" w:type="dxa"/>
            <w:tcBorders>
              <w:top w:val="outset" w:sz="6" w:space="0" w:color="auto"/>
              <w:left w:val="outset" w:sz="6" w:space="0" w:color="auto"/>
              <w:bottom w:val="outset" w:sz="6" w:space="0" w:color="auto"/>
              <w:right w:val="outset" w:sz="6" w:space="0" w:color="auto"/>
            </w:tcBorders>
          </w:tcPr>
          <w:p w:rsidR="008E368D" w:rsidRPr="004301E8" w:rsidRDefault="008E368D" w:rsidP="00901F76">
            <w:pPr>
              <w:pStyle w:val="Web"/>
              <w:spacing w:line="288" w:lineRule="auto"/>
              <w:jc w:val="center"/>
              <w:rPr>
                <w:rFonts w:ascii="ＭＳ 明朝" w:eastAsia="ＭＳ 明朝" w:hAnsi="ＭＳ 明朝"/>
                <w:color w:val="000000"/>
                <w:sz w:val="21"/>
                <w:szCs w:val="22"/>
              </w:rPr>
            </w:pPr>
            <w:r w:rsidRPr="004301E8">
              <w:rPr>
                <w:rFonts w:ascii="ＭＳ 明朝" w:eastAsia="ＭＳ 明朝" w:hAnsi="ＭＳ 明朝" w:hint="eastAsia"/>
                <w:color w:val="000000"/>
                <w:sz w:val="21"/>
                <w:szCs w:val="22"/>
              </w:rPr>
              <w:t>４回目以降の限度額</w:t>
            </w:r>
          </w:p>
        </w:tc>
      </w:tr>
      <w:tr w:rsidR="008E368D" w:rsidRPr="0049212A" w:rsidTr="00901F76">
        <w:trPr>
          <w:trHeight w:val="227"/>
          <w:tblCellSpacing w:w="15" w:type="dxa"/>
        </w:trPr>
        <w:tc>
          <w:tcPr>
            <w:tcW w:w="3916"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ind w:firstLineChars="100" w:firstLine="210"/>
              <w:jc w:val="center"/>
              <w:rPr>
                <w:rFonts w:hAnsi="ＭＳ 明朝"/>
                <w:color w:val="000000"/>
              </w:rPr>
            </w:pPr>
            <w:r w:rsidRPr="004301E8">
              <w:rPr>
                <w:rFonts w:hAnsi="ＭＳ 明朝" w:hint="eastAsia"/>
                <w:color w:val="000000"/>
              </w:rPr>
              <w:t>区分ア</w:t>
            </w:r>
          </w:p>
          <w:p w:rsidR="008E368D" w:rsidRPr="004301E8" w:rsidRDefault="008E368D" w:rsidP="00901F76">
            <w:pPr>
              <w:spacing w:line="240" w:lineRule="exact"/>
              <w:ind w:firstLineChars="100" w:firstLine="210"/>
              <w:jc w:val="center"/>
              <w:rPr>
                <w:rFonts w:hAnsi="ＭＳ 明朝"/>
                <w:color w:val="000000"/>
              </w:rPr>
            </w:pPr>
            <w:r w:rsidRPr="004301E8">
              <w:rPr>
                <w:rFonts w:hAnsi="ＭＳ 明朝" w:hint="eastAsia"/>
                <w:color w:val="000000"/>
              </w:rPr>
              <w:t>（標準報酬月額83万円以上）</w:t>
            </w:r>
          </w:p>
        </w:tc>
        <w:tc>
          <w:tcPr>
            <w:tcW w:w="3798"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jc w:val="center"/>
              <w:rPr>
                <w:rFonts w:hAnsi="ＭＳ 明朝"/>
                <w:color w:val="000000"/>
              </w:rPr>
            </w:pPr>
            <w:r w:rsidRPr="004301E8">
              <w:rPr>
                <w:rFonts w:hAnsi="ＭＳ 明朝" w:hint="eastAsia"/>
                <w:color w:val="000000"/>
              </w:rPr>
              <w:t>252,600</w:t>
            </w:r>
            <w:r w:rsidRPr="004301E8">
              <w:rPr>
                <w:rFonts w:hAnsi="ＭＳ 明朝"/>
                <w:color w:val="000000"/>
              </w:rPr>
              <w:t>円</w:t>
            </w:r>
          </w:p>
          <w:p w:rsidR="008E368D" w:rsidRPr="004301E8" w:rsidRDefault="008E368D" w:rsidP="00901F76">
            <w:pPr>
              <w:spacing w:line="240" w:lineRule="exact"/>
              <w:jc w:val="center"/>
              <w:rPr>
                <w:rFonts w:hAnsi="ＭＳ 明朝"/>
                <w:color w:val="000000"/>
              </w:rPr>
            </w:pPr>
            <w:r w:rsidRPr="004301E8">
              <w:rPr>
                <w:rFonts w:hAnsi="ＭＳ 明朝"/>
                <w:color w:val="000000"/>
              </w:rPr>
              <w:t>＋</w:t>
            </w:r>
            <w:r w:rsidRPr="004301E8">
              <w:rPr>
                <w:rFonts w:hAnsi="ＭＳ 明朝" w:hint="eastAsia"/>
                <w:color w:val="000000"/>
              </w:rPr>
              <w:t>(総</w:t>
            </w:r>
            <w:r w:rsidRPr="004301E8">
              <w:rPr>
                <w:rFonts w:hAnsi="ＭＳ 明朝"/>
                <w:color w:val="000000"/>
              </w:rPr>
              <w:t>医療費－</w:t>
            </w:r>
            <w:r w:rsidRPr="004301E8">
              <w:rPr>
                <w:rFonts w:hAnsi="ＭＳ 明朝" w:hint="eastAsia"/>
                <w:color w:val="000000"/>
              </w:rPr>
              <w:t>558</w:t>
            </w:r>
            <w:r w:rsidRPr="004301E8">
              <w:rPr>
                <w:rFonts w:hAnsi="ＭＳ 明朝"/>
                <w:color w:val="000000"/>
              </w:rPr>
              <w:t>,000</w:t>
            </w:r>
            <w:r w:rsidRPr="004301E8">
              <w:rPr>
                <w:rFonts w:hAnsi="ＭＳ 明朝" w:hint="eastAsia"/>
                <w:color w:val="000000"/>
              </w:rPr>
              <w:t>円)</w:t>
            </w:r>
            <w:r w:rsidRPr="004301E8">
              <w:rPr>
                <w:rFonts w:hAnsi="ＭＳ 明朝"/>
                <w:color w:val="000000"/>
              </w:rPr>
              <w:t>×1％</w:t>
            </w:r>
          </w:p>
        </w:tc>
        <w:tc>
          <w:tcPr>
            <w:tcW w:w="2081"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jc w:val="center"/>
              <w:rPr>
                <w:rFonts w:hAnsi="ＭＳ 明朝"/>
                <w:color w:val="000000"/>
              </w:rPr>
            </w:pPr>
            <w:r w:rsidRPr="004301E8">
              <w:rPr>
                <w:rFonts w:hAnsi="ＭＳ 明朝" w:hint="eastAsia"/>
                <w:color w:val="000000"/>
              </w:rPr>
              <w:t>140,100</w:t>
            </w:r>
            <w:r w:rsidRPr="004301E8">
              <w:rPr>
                <w:rFonts w:hAnsi="ＭＳ 明朝"/>
                <w:color w:val="000000"/>
              </w:rPr>
              <w:t>円</w:t>
            </w:r>
          </w:p>
        </w:tc>
      </w:tr>
      <w:tr w:rsidR="008E368D" w:rsidRPr="0049212A" w:rsidTr="00901F76">
        <w:trPr>
          <w:trHeight w:val="227"/>
          <w:tblCellSpacing w:w="15" w:type="dxa"/>
        </w:trPr>
        <w:tc>
          <w:tcPr>
            <w:tcW w:w="3916"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ind w:firstLineChars="100" w:firstLine="210"/>
              <w:jc w:val="center"/>
              <w:rPr>
                <w:rFonts w:hAnsi="ＭＳ 明朝"/>
                <w:color w:val="000000"/>
              </w:rPr>
            </w:pPr>
            <w:r w:rsidRPr="004301E8">
              <w:rPr>
                <w:rFonts w:hAnsi="ＭＳ 明朝" w:hint="eastAsia"/>
                <w:color w:val="000000"/>
              </w:rPr>
              <w:t>区分イ</w:t>
            </w:r>
          </w:p>
          <w:p w:rsidR="008E368D" w:rsidRPr="004301E8" w:rsidRDefault="008E368D" w:rsidP="00901F76">
            <w:pPr>
              <w:spacing w:line="240" w:lineRule="exact"/>
              <w:ind w:firstLineChars="100" w:firstLine="210"/>
              <w:jc w:val="center"/>
              <w:rPr>
                <w:rFonts w:hAnsi="ＭＳ 明朝"/>
                <w:color w:val="000000"/>
              </w:rPr>
            </w:pPr>
            <w:r w:rsidRPr="004301E8">
              <w:rPr>
                <w:rFonts w:hAnsi="ＭＳ 明朝" w:hint="eastAsia"/>
                <w:color w:val="000000"/>
              </w:rPr>
              <w:t>（標準報酬月額53～79万円の方）</w:t>
            </w:r>
          </w:p>
        </w:tc>
        <w:tc>
          <w:tcPr>
            <w:tcW w:w="3798"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jc w:val="center"/>
              <w:rPr>
                <w:rFonts w:hAnsi="ＭＳ 明朝"/>
                <w:color w:val="000000"/>
              </w:rPr>
            </w:pPr>
            <w:r w:rsidRPr="004301E8">
              <w:rPr>
                <w:rFonts w:hAnsi="ＭＳ 明朝"/>
                <w:color w:val="000000"/>
              </w:rPr>
              <w:t>167,</w:t>
            </w:r>
            <w:r w:rsidRPr="004301E8">
              <w:rPr>
                <w:rFonts w:hAnsi="ＭＳ 明朝" w:hint="eastAsia"/>
                <w:color w:val="000000"/>
              </w:rPr>
              <w:t xml:space="preserve"> 4</w:t>
            </w:r>
            <w:r w:rsidRPr="004301E8">
              <w:rPr>
                <w:rFonts w:hAnsi="ＭＳ 明朝"/>
                <w:color w:val="000000"/>
              </w:rPr>
              <w:t>00円</w:t>
            </w:r>
          </w:p>
          <w:p w:rsidR="008E368D" w:rsidRPr="004301E8" w:rsidRDefault="008E368D" w:rsidP="00901F76">
            <w:pPr>
              <w:spacing w:line="240" w:lineRule="exact"/>
              <w:jc w:val="center"/>
              <w:rPr>
                <w:rFonts w:hAnsi="ＭＳ 明朝"/>
                <w:color w:val="000000"/>
              </w:rPr>
            </w:pPr>
            <w:r w:rsidRPr="004301E8">
              <w:rPr>
                <w:rFonts w:hAnsi="ＭＳ 明朝"/>
                <w:color w:val="000000"/>
              </w:rPr>
              <w:t>＋</w:t>
            </w:r>
            <w:r w:rsidRPr="004301E8">
              <w:rPr>
                <w:rFonts w:hAnsi="ＭＳ 明朝" w:hint="eastAsia"/>
                <w:color w:val="000000"/>
              </w:rPr>
              <w:t>(総</w:t>
            </w:r>
            <w:r w:rsidRPr="004301E8">
              <w:rPr>
                <w:rFonts w:hAnsi="ＭＳ 明朝"/>
                <w:color w:val="000000"/>
              </w:rPr>
              <w:t>医療費－</w:t>
            </w:r>
            <w:r w:rsidRPr="004301E8">
              <w:rPr>
                <w:rFonts w:hAnsi="ＭＳ 明朝" w:hint="eastAsia"/>
                <w:color w:val="000000"/>
              </w:rPr>
              <w:t>558</w:t>
            </w:r>
            <w:r w:rsidRPr="004301E8">
              <w:rPr>
                <w:rFonts w:hAnsi="ＭＳ 明朝"/>
                <w:color w:val="000000"/>
              </w:rPr>
              <w:t>,000</w:t>
            </w:r>
            <w:r w:rsidRPr="004301E8">
              <w:rPr>
                <w:rFonts w:hAnsi="ＭＳ 明朝" w:hint="eastAsia"/>
                <w:color w:val="000000"/>
              </w:rPr>
              <w:t>円)</w:t>
            </w:r>
            <w:r w:rsidRPr="004301E8">
              <w:rPr>
                <w:rFonts w:hAnsi="ＭＳ 明朝"/>
                <w:color w:val="000000"/>
              </w:rPr>
              <w:t>×1％</w:t>
            </w:r>
          </w:p>
        </w:tc>
        <w:tc>
          <w:tcPr>
            <w:tcW w:w="2081"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jc w:val="center"/>
              <w:rPr>
                <w:rFonts w:hAnsi="ＭＳ 明朝"/>
                <w:color w:val="000000"/>
              </w:rPr>
            </w:pPr>
            <w:r w:rsidRPr="004301E8">
              <w:rPr>
                <w:rFonts w:hAnsi="ＭＳ 明朝" w:hint="eastAsia"/>
                <w:color w:val="000000"/>
              </w:rPr>
              <w:t>93,000</w:t>
            </w:r>
            <w:r w:rsidRPr="004301E8">
              <w:rPr>
                <w:rFonts w:hAnsi="ＭＳ 明朝"/>
                <w:color w:val="000000"/>
              </w:rPr>
              <w:t>円</w:t>
            </w:r>
          </w:p>
        </w:tc>
      </w:tr>
      <w:tr w:rsidR="008E368D" w:rsidRPr="0049212A" w:rsidTr="00901F76">
        <w:trPr>
          <w:trHeight w:val="227"/>
          <w:tblCellSpacing w:w="15" w:type="dxa"/>
        </w:trPr>
        <w:tc>
          <w:tcPr>
            <w:tcW w:w="3916" w:type="dxa"/>
            <w:tcBorders>
              <w:top w:val="outset" w:sz="6" w:space="0" w:color="auto"/>
              <w:left w:val="outset" w:sz="6" w:space="0" w:color="auto"/>
              <w:bottom w:val="outset" w:sz="6" w:space="0" w:color="auto"/>
              <w:right w:val="outset" w:sz="6" w:space="0" w:color="auto"/>
            </w:tcBorders>
            <w:vAlign w:val="center"/>
            <w:hideMark/>
          </w:tcPr>
          <w:p w:rsidR="008E368D" w:rsidRPr="004301E8" w:rsidRDefault="008E368D" w:rsidP="00901F76">
            <w:pPr>
              <w:spacing w:line="240" w:lineRule="exact"/>
              <w:ind w:firstLineChars="100" w:firstLine="210"/>
              <w:jc w:val="center"/>
              <w:rPr>
                <w:rFonts w:hAnsi="ＭＳ 明朝"/>
                <w:color w:val="000000"/>
              </w:rPr>
            </w:pPr>
            <w:r w:rsidRPr="004301E8">
              <w:rPr>
                <w:rFonts w:hAnsi="ＭＳ 明朝" w:hint="eastAsia"/>
                <w:color w:val="000000"/>
              </w:rPr>
              <w:t>区分ウ</w:t>
            </w:r>
          </w:p>
          <w:p w:rsidR="008E368D" w:rsidRPr="004301E8" w:rsidRDefault="008E368D" w:rsidP="00901F76">
            <w:pPr>
              <w:spacing w:line="240" w:lineRule="exact"/>
              <w:ind w:firstLineChars="100" w:firstLine="210"/>
              <w:jc w:val="center"/>
              <w:rPr>
                <w:rFonts w:hAnsi="ＭＳ 明朝" w:cs="ＭＳ Ｐゴシック"/>
                <w:color w:val="000000"/>
              </w:rPr>
            </w:pPr>
            <w:r w:rsidRPr="004301E8">
              <w:rPr>
                <w:rFonts w:hAnsi="ＭＳ 明朝" w:hint="eastAsia"/>
                <w:color w:val="000000"/>
              </w:rPr>
              <w:t>（標準報酬月額28～50万円の方）</w:t>
            </w:r>
          </w:p>
        </w:tc>
        <w:tc>
          <w:tcPr>
            <w:tcW w:w="3798" w:type="dxa"/>
            <w:tcBorders>
              <w:top w:val="outset" w:sz="6" w:space="0" w:color="auto"/>
              <w:left w:val="outset" w:sz="6" w:space="0" w:color="auto"/>
              <w:bottom w:val="outset" w:sz="6" w:space="0" w:color="auto"/>
              <w:right w:val="outset" w:sz="6" w:space="0" w:color="auto"/>
            </w:tcBorders>
            <w:vAlign w:val="center"/>
            <w:hideMark/>
          </w:tcPr>
          <w:p w:rsidR="008E368D" w:rsidRPr="004301E8" w:rsidRDefault="008E368D" w:rsidP="00901F76">
            <w:pPr>
              <w:spacing w:line="240" w:lineRule="exact"/>
              <w:jc w:val="center"/>
              <w:rPr>
                <w:rFonts w:hAnsi="ＭＳ 明朝"/>
                <w:color w:val="000000"/>
              </w:rPr>
            </w:pPr>
            <w:r w:rsidRPr="004301E8">
              <w:rPr>
                <w:rFonts w:hAnsi="ＭＳ 明朝"/>
                <w:color w:val="000000"/>
              </w:rPr>
              <w:t>80,100円</w:t>
            </w:r>
          </w:p>
          <w:p w:rsidR="008E368D" w:rsidRPr="004301E8" w:rsidRDefault="008E368D" w:rsidP="00901F76">
            <w:pPr>
              <w:spacing w:line="240" w:lineRule="exact"/>
              <w:jc w:val="center"/>
              <w:rPr>
                <w:rFonts w:hAnsi="ＭＳ 明朝" w:cs="ＭＳ Ｐゴシック"/>
                <w:color w:val="000000"/>
              </w:rPr>
            </w:pPr>
            <w:r w:rsidRPr="004301E8">
              <w:rPr>
                <w:rFonts w:hAnsi="ＭＳ 明朝"/>
                <w:color w:val="000000"/>
              </w:rPr>
              <w:t>＋</w:t>
            </w:r>
            <w:r w:rsidRPr="004301E8">
              <w:rPr>
                <w:rFonts w:hAnsi="ＭＳ 明朝" w:hint="eastAsia"/>
                <w:color w:val="000000"/>
              </w:rPr>
              <w:t>(総</w:t>
            </w:r>
            <w:r w:rsidRPr="004301E8">
              <w:rPr>
                <w:rFonts w:hAnsi="ＭＳ 明朝"/>
                <w:color w:val="000000"/>
              </w:rPr>
              <w:t>医療費－267,000</w:t>
            </w:r>
            <w:r w:rsidRPr="004301E8">
              <w:rPr>
                <w:rFonts w:hAnsi="ＭＳ 明朝" w:hint="eastAsia"/>
                <w:color w:val="000000"/>
              </w:rPr>
              <w:t>円)</w:t>
            </w:r>
            <w:r w:rsidRPr="004301E8">
              <w:rPr>
                <w:rFonts w:hAnsi="ＭＳ 明朝"/>
                <w:color w:val="000000"/>
              </w:rPr>
              <w:t>×1％</w:t>
            </w:r>
          </w:p>
        </w:tc>
        <w:tc>
          <w:tcPr>
            <w:tcW w:w="2081"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jc w:val="center"/>
              <w:rPr>
                <w:rFonts w:hAnsi="ＭＳ 明朝"/>
                <w:color w:val="000000"/>
              </w:rPr>
            </w:pPr>
            <w:r w:rsidRPr="004301E8">
              <w:rPr>
                <w:rFonts w:hAnsi="ＭＳ 明朝"/>
                <w:color w:val="000000"/>
              </w:rPr>
              <w:t>44,400円</w:t>
            </w:r>
          </w:p>
        </w:tc>
      </w:tr>
      <w:tr w:rsidR="008E368D" w:rsidRPr="0049212A" w:rsidTr="00901F76">
        <w:trPr>
          <w:trHeight w:val="227"/>
          <w:tblCellSpacing w:w="15" w:type="dxa"/>
        </w:trPr>
        <w:tc>
          <w:tcPr>
            <w:tcW w:w="3916"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ind w:firstLineChars="100" w:firstLine="210"/>
              <w:jc w:val="center"/>
              <w:rPr>
                <w:rFonts w:hAnsi="ＭＳ 明朝"/>
                <w:color w:val="000000"/>
              </w:rPr>
            </w:pPr>
            <w:r w:rsidRPr="004301E8">
              <w:rPr>
                <w:rFonts w:hAnsi="ＭＳ 明朝" w:hint="eastAsia"/>
                <w:color w:val="000000"/>
              </w:rPr>
              <w:t>区分エ</w:t>
            </w:r>
          </w:p>
          <w:p w:rsidR="008E368D" w:rsidRPr="004301E8" w:rsidRDefault="008E368D" w:rsidP="00901F76">
            <w:pPr>
              <w:spacing w:line="240" w:lineRule="exact"/>
              <w:ind w:firstLineChars="100" w:firstLine="210"/>
              <w:jc w:val="center"/>
              <w:rPr>
                <w:rFonts w:hAnsi="ＭＳ 明朝"/>
                <w:color w:val="000000"/>
              </w:rPr>
            </w:pPr>
            <w:r w:rsidRPr="004301E8">
              <w:rPr>
                <w:rFonts w:hAnsi="ＭＳ 明朝" w:hint="eastAsia"/>
                <w:color w:val="000000"/>
              </w:rPr>
              <w:t>（標準報酬月額26万円以下の方）</w:t>
            </w:r>
          </w:p>
        </w:tc>
        <w:tc>
          <w:tcPr>
            <w:tcW w:w="3798"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jc w:val="center"/>
              <w:rPr>
                <w:rFonts w:hAnsi="ＭＳ 明朝"/>
                <w:color w:val="000000"/>
              </w:rPr>
            </w:pPr>
            <w:r w:rsidRPr="004301E8">
              <w:rPr>
                <w:rFonts w:hAnsi="ＭＳ 明朝" w:hint="eastAsia"/>
                <w:color w:val="000000"/>
              </w:rPr>
              <w:t>57,600円</w:t>
            </w:r>
          </w:p>
        </w:tc>
        <w:tc>
          <w:tcPr>
            <w:tcW w:w="2081"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jc w:val="center"/>
              <w:rPr>
                <w:rFonts w:hAnsi="ＭＳ 明朝"/>
                <w:color w:val="000000"/>
              </w:rPr>
            </w:pPr>
            <w:r w:rsidRPr="004301E8">
              <w:rPr>
                <w:rFonts w:hAnsi="ＭＳ 明朝"/>
                <w:color w:val="000000"/>
              </w:rPr>
              <w:t>44,400円</w:t>
            </w:r>
          </w:p>
        </w:tc>
      </w:tr>
      <w:tr w:rsidR="008E368D" w:rsidRPr="0049212A" w:rsidTr="00901F76">
        <w:trPr>
          <w:trHeight w:val="227"/>
          <w:tblCellSpacing w:w="15" w:type="dxa"/>
        </w:trPr>
        <w:tc>
          <w:tcPr>
            <w:tcW w:w="3916" w:type="dxa"/>
            <w:tcBorders>
              <w:top w:val="outset" w:sz="6" w:space="0" w:color="auto"/>
              <w:left w:val="outset" w:sz="6" w:space="0" w:color="auto"/>
              <w:bottom w:val="outset" w:sz="6" w:space="0" w:color="auto"/>
              <w:right w:val="outset" w:sz="6" w:space="0" w:color="auto"/>
            </w:tcBorders>
            <w:vAlign w:val="center"/>
          </w:tcPr>
          <w:p w:rsidR="008E368D" w:rsidRDefault="008E368D" w:rsidP="00901F76">
            <w:pPr>
              <w:spacing w:line="240" w:lineRule="exact"/>
              <w:jc w:val="center"/>
              <w:rPr>
                <w:rFonts w:hAnsi="ＭＳ 明朝"/>
                <w:color w:val="000000"/>
              </w:rPr>
            </w:pPr>
            <w:r w:rsidRPr="004301E8">
              <w:rPr>
                <w:rFonts w:hAnsi="ＭＳ 明朝" w:hint="eastAsia"/>
                <w:color w:val="000000"/>
              </w:rPr>
              <w:t>区分オ</w:t>
            </w:r>
          </w:p>
          <w:p w:rsidR="008E368D" w:rsidRPr="004301E8" w:rsidRDefault="008E368D" w:rsidP="00901F76">
            <w:pPr>
              <w:spacing w:line="240" w:lineRule="exact"/>
              <w:jc w:val="center"/>
              <w:rPr>
                <w:rFonts w:hAnsi="ＭＳ 明朝"/>
                <w:color w:val="000000"/>
              </w:rPr>
            </w:pPr>
            <w:r w:rsidRPr="004301E8">
              <w:rPr>
                <w:rFonts w:hAnsi="ＭＳ 明朝" w:hint="eastAsia"/>
                <w:color w:val="000000"/>
              </w:rPr>
              <w:t>（</w:t>
            </w:r>
            <w:r w:rsidRPr="004301E8">
              <w:rPr>
                <w:rFonts w:hAnsi="ＭＳ 明朝"/>
                <w:color w:val="000000"/>
              </w:rPr>
              <w:t>住民税非課税世帯</w:t>
            </w:r>
            <w:r w:rsidRPr="004301E8">
              <w:rPr>
                <w:rFonts w:hAnsi="ＭＳ 明朝" w:hint="eastAsia"/>
                <w:color w:val="000000"/>
              </w:rPr>
              <w:t>）</w:t>
            </w:r>
          </w:p>
        </w:tc>
        <w:tc>
          <w:tcPr>
            <w:tcW w:w="3798"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jc w:val="center"/>
              <w:rPr>
                <w:rFonts w:hAnsi="ＭＳ 明朝"/>
                <w:color w:val="000000"/>
              </w:rPr>
            </w:pPr>
            <w:r w:rsidRPr="004301E8">
              <w:rPr>
                <w:rFonts w:hAnsi="ＭＳ 明朝" w:hint="eastAsia"/>
                <w:color w:val="000000"/>
              </w:rPr>
              <w:t>35,400円</w:t>
            </w:r>
          </w:p>
        </w:tc>
        <w:tc>
          <w:tcPr>
            <w:tcW w:w="2081" w:type="dxa"/>
            <w:tcBorders>
              <w:top w:val="outset" w:sz="6" w:space="0" w:color="auto"/>
              <w:left w:val="outset" w:sz="6" w:space="0" w:color="auto"/>
              <w:bottom w:val="outset" w:sz="6" w:space="0" w:color="auto"/>
              <w:right w:val="outset" w:sz="6" w:space="0" w:color="auto"/>
            </w:tcBorders>
            <w:vAlign w:val="center"/>
          </w:tcPr>
          <w:p w:rsidR="008E368D" w:rsidRPr="004301E8" w:rsidRDefault="008E368D" w:rsidP="00901F76">
            <w:pPr>
              <w:spacing w:line="240" w:lineRule="exact"/>
              <w:jc w:val="center"/>
              <w:rPr>
                <w:rFonts w:hAnsi="ＭＳ 明朝"/>
                <w:color w:val="000000"/>
              </w:rPr>
            </w:pPr>
            <w:r w:rsidRPr="004301E8">
              <w:rPr>
                <w:rFonts w:hAnsi="ＭＳ 明朝"/>
                <w:color w:val="000000"/>
              </w:rPr>
              <w:t>24,600円</w:t>
            </w:r>
          </w:p>
        </w:tc>
      </w:tr>
    </w:tbl>
    <w:p w:rsidR="008E368D" w:rsidRPr="0049212A" w:rsidRDefault="008E368D" w:rsidP="008E368D">
      <w:pPr>
        <w:rPr>
          <w:rFonts w:hAnsi="ＭＳ 明朝"/>
          <w:sz w:val="22"/>
        </w:rPr>
      </w:pPr>
      <w:r w:rsidRPr="0049212A">
        <w:rPr>
          <w:rFonts w:hAnsi="ＭＳ 明朝" w:hint="eastAsia"/>
          <w:sz w:val="22"/>
        </w:rPr>
        <w:t>※</w:t>
      </w:r>
      <w:r>
        <w:rPr>
          <w:rFonts w:hAnsi="ＭＳ 明朝" w:hint="eastAsia"/>
          <w:sz w:val="22"/>
        </w:rPr>
        <w:t xml:space="preserve">　</w:t>
      </w:r>
      <w:r w:rsidRPr="0049212A">
        <w:rPr>
          <w:rFonts w:hAnsi="ＭＳ 明朝" w:hint="eastAsia"/>
          <w:sz w:val="22"/>
        </w:rPr>
        <w:t>所得等により標準報酬月額は異なりますので、詳しくはご加入の健康保険に確認してください。</w:t>
      </w:r>
    </w:p>
    <w:p w:rsidR="008E368D" w:rsidRDefault="008E368D" w:rsidP="008E368D">
      <w:pPr>
        <w:rPr>
          <w:rFonts w:hAnsi="ＭＳ 明朝"/>
          <w:sz w:val="22"/>
        </w:rPr>
      </w:pPr>
      <w:r w:rsidRPr="0049212A">
        <w:rPr>
          <w:rFonts w:hAnsi="ＭＳ 明朝" w:hint="eastAsia"/>
          <w:sz w:val="22"/>
        </w:rPr>
        <w:t>※</w:t>
      </w:r>
      <w:r>
        <w:rPr>
          <w:rFonts w:hAnsi="ＭＳ 明朝" w:hint="eastAsia"/>
          <w:sz w:val="22"/>
        </w:rPr>
        <w:t xml:space="preserve">　</w:t>
      </w:r>
      <w:r w:rsidRPr="0049212A">
        <w:rPr>
          <w:rFonts w:hAnsi="ＭＳ 明朝" w:hint="eastAsia"/>
          <w:sz w:val="22"/>
        </w:rPr>
        <w:t>総医療費には、保険診療対象外の費用及び入院時食事療養費は含まれません。</w:t>
      </w:r>
    </w:p>
    <w:p w:rsidR="008E368D" w:rsidRDefault="008E368D" w:rsidP="008E368D">
      <w:pPr>
        <w:rPr>
          <w:rFonts w:hAnsi="ＭＳ 明朝"/>
          <w:sz w:val="22"/>
        </w:rPr>
      </w:pPr>
    </w:p>
    <w:p w:rsidR="008E368D" w:rsidRPr="00890126" w:rsidRDefault="008E368D" w:rsidP="008E368D">
      <w:pPr>
        <w:rPr>
          <w:rFonts w:ascii="ＭＳ ゴシック" w:eastAsia="ＭＳ ゴシック" w:hAnsi="ＭＳ ゴシック"/>
          <w:b/>
          <w:sz w:val="22"/>
          <w:u w:val="double"/>
        </w:rPr>
      </w:pPr>
      <w:r w:rsidRPr="00890126">
        <w:rPr>
          <w:rFonts w:ascii="ＭＳ ゴシック" w:eastAsia="ＭＳ ゴシック" w:hAnsi="ＭＳ ゴシック" w:hint="eastAsia"/>
          <w:b/>
          <w:sz w:val="22"/>
          <w:u w:val="double"/>
        </w:rPr>
        <w:t>２　付加給付金について</w:t>
      </w:r>
    </w:p>
    <w:p w:rsidR="008E368D" w:rsidRPr="0049212A" w:rsidRDefault="008E368D" w:rsidP="008E368D">
      <w:pPr>
        <w:rPr>
          <w:rFonts w:hAnsi="ＭＳ 明朝"/>
          <w:color w:val="000000"/>
          <w:sz w:val="22"/>
        </w:rPr>
      </w:pPr>
      <w:r w:rsidRPr="0049212A">
        <w:rPr>
          <w:rFonts w:hAnsi="ＭＳ 明朝"/>
          <w:color w:val="000000"/>
          <w:sz w:val="22"/>
        </w:rPr>
        <w:t xml:space="preserve">　</w:t>
      </w:r>
      <w:r w:rsidRPr="0049212A">
        <w:rPr>
          <w:rFonts w:hAnsi="ＭＳ 明朝" w:hint="eastAsia"/>
          <w:color w:val="000000"/>
          <w:sz w:val="22"/>
        </w:rPr>
        <w:t>健康保険</w:t>
      </w:r>
      <w:r w:rsidRPr="0049212A">
        <w:rPr>
          <w:rFonts w:hAnsi="ＭＳ 明朝"/>
          <w:color w:val="000000"/>
          <w:sz w:val="22"/>
        </w:rPr>
        <w:t>によって、１ヶ月の保険診療分</w:t>
      </w:r>
      <w:r w:rsidRPr="0049212A">
        <w:rPr>
          <w:rFonts w:hAnsi="ＭＳ 明朝" w:hint="eastAsia"/>
          <w:color w:val="000000"/>
          <w:sz w:val="22"/>
        </w:rPr>
        <w:t>一部負担金</w:t>
      </w:r>
      <w:r w:rsidRPr="0049212A">
        <w:rPr>
          <w:rFonts w:hAnsi="ＭＳ 明朝"/>
          <w:color w:val="000000"/>
          <w:sz w:val="22"/>
        </w:rPr>
        <w:t>が一定額を超えた場合に付加給付金が支給される場合があります。</w:t>
      </w:r>
      <w:r w:rsidRPr="0049212A">
        <w:rPr>
          <w:rFonts w:hAnsi="ＭＳ 明朝" w:hint="eastAsia"/>
          <w:color w:val="000000"/>
          <w:sz w:val="22"/>
        </w:rPr>
        <w:t>支給について</w:t>
      </w:r>
      <w:r>
        <w:rPr>
          <w:rFonts w:hAnsi="ＭＳ 明朝" w:hint="eastAsia"/>
          <w:color w:val="000000"/>
          <w:sz w:val="22"/>
        </w:rPr>
        <w:t>ご</w:t>
      </w:r>
      <w:r w:rsidRPr="0049212A">
        <w:rPr>
          <w:rFonts w:hAnsi="ＭＳ 明朝" w:hint="eastAsia"/>
          <w:color w:val="000000"/>
          <w:sz w:val="22"/>
        </w:rPr>
        <w:t>不明な場合は、ご加入の健康保険に確認してください。</w:t>
      </w:r>
    </w:p>
    <w:p w:rsidR="008E368D" w:rsidRDefault="008E368D" w:rsidP="008E368D">
      <w:pPr>
        <w:rPr>
          <w:rFonts w:hAnsi="ＭＳ 明朝"/>
          <w:color w:val="000000"/>
          <w:sz w:val="22"/>
        </w:rPr>
      </w:pPr>
      <w:r w:rsidRPr="0049212A">
        <w:rPr>
          <w:rFonts w:hAnsi="ＭＳ 明朝" w:hint="eastAsia"/>
          <w:color w:val="000000"/>
          <w:sz w:val="22"/>
        </w:rPr>
        <w:t xml:space="preserve">　※全国健康保険協会、国民健康保険には付加給付制度はありません。</w:t>
      </w:r>
    </w:p>
    <w:p w:rsidR="008E368D" w:rsidRDefault="008E368D" w:rsidP="008E368D">
      <w:pPr>
        <w:rPr>
          <w:rFonts w:hAnsi="ＭＳ 明朝"/>
          <w:color w:val="000000"/>
          <w:sz w:val="22"/>
        </w:rPr>
      </w:pPr>
    </w:p>
    <w:p w:rsidR="008E368D" w:rsidRPr="00890126" w:rsidRDefault="008E368D" w:rsidP="008E368D">
      <w:pPr>
        <w:rPr>
          <w:rFonts w:hAnsi="ＭＳ 明朝"/>
          <w:sz w:val="22"/>
          <w:u w:val="double"/>
        </w:rPr>
      </w:pPr>
      <w:r w:rsidRPr="00890126">
        <w:rPr>
          <w:rFonts w:ascii="ＭＳ ゴシック" w:eastAsia="ＭＳ ゴシック" w:hAnsi="ＭＳ ゴシック" w:hint="eastAsia"/>
          <w:b/>
          <w:sz w:val="22"/>
          <w:u w:val="double"/>
        </w:rPr>
        <w:t>３　申請上の留意事項</w:t>
      </w:r>
    </w:p>
    <w:p w:rsidR="008E368D" w:rsidRDefault="008E368D" w:rsidP="008E368D">
      <w:pPr>
        <w:rPr>
          <w:rFonts w:hAnsi="ＭＳ 明朝"/>
          <w:sz w:val="22"/>
        </w:rPr>
      </w:pPr>
      <w:r w:rsidRPr="0049212A">
        <w:rPr>
          <w:rFonts w:hAnsi="ＭＳ 明朝" w:hint="eastAsia"/>
          <w:sz w:val="22"/>
        </w:rPr>
        <w:t xml:space="preserve">　・</w:t>
      </w:r>
      <w:r w:rsidRPr="0049212A">
        <w:rPr>
          <w:rFonts w:hAnsi="ＭＳ 明朝" w:hint="eastAsia"/>
          <w:sz w:val="22"/>
          <w:u w:val="wave"/>
        </w:rPr>
        <w:t>領収書は</w:t>
      </w:r>
      <w:r w:rsidRPr="00C11653">
        <w:rPr>
          <w:rFonts w:hAnsi="ＭＳ 明朝"/>
          <w:color w:val="000000"/>
          <w:sz w:val="22"/>
          <w:u w:val="wave"/>
        </w:rPr>
        <w:t>１ヶ月</w:t>
      </w:r>
      <w:r w:rsidRPr="0049212A">
        <w:rPr>
          <w:rFonts w:hAnsi="ＭＳ 明朝" w:hint="eastAsia"/>
          <w:sz w:val="22"/>
          <w:u w:val="wave"/>
        </w:rPr>
        <w:t>ごとにまとめて、診療月の翌月以降に申請してください</w:t>
      </w:r>
      <w:r w:rsidRPr="0049212A">
        <w:rPr>
          <w:rFonts w:hAnsi="ＭＳ 明朝" w:hint="eastAsia"/>
          <w:sz w:val="22"/>
        </w:rPr>
        <w:t>。</w:t>
      </w:r>
    </w:p>
    <w:p w:rsidR="008E368D" w:rsidRPr="0049212A" w:rsidRDefault="008E368D" w:rsidP="008E368D">
      <w:pPr>
        <w:rPr>
          <w:rFonts w:hAnsi="ＭＳ 明朝"/>
          <w:sz w:val="22"/>
        </w:rPr>
      </w:pPr>
      <w:r>
        <w:rPr>
          <w:rFonts w:hAnsi="ＭＳ 明朝" w:hint="eastAsia"/>
          <w:sz w:val="22"/>
        </w:rPr>
        <w:t xml:space="preserve">　・保険診療対象外の費用（文書料、選定療養費、容器代等）は申請できません。</w:t>
      </w:r>
    </w:p>
    <w:p w:rsidR="008E368D" w:rsidRDefault="008E368D" w:rsidP="008E368D">
      <w:pPr>
        <w:ind w:left="220" w:hangingChars="100" w:hanging="220"/>
        <w:rPr>
          <w:rFonts w:hAnsi="ＭＳ 明朝"/>
          <w:sz w:val="22"/>
        </w:rPr>
      </w:pPr>
      <w:r w:rsidRPr="0049212A">
        <w:rPr>
          <w:rFonts w:hAnsi="ＭＳ 明朝" w:hint="eastAsia"/>
          <w:sz w:val="22"/>
        </w:rPr>
        <w:t xml:space="preserve">　・偽りその他不正の申し立てによって助成を受けた場合は、該当助成額の全部または一部を返還していただきます。</w:t>
      </w:r>
    </w:p>
    <w:p w:rsidR="008E368D" w:rsidRPr="008E368D" w:rsidRDefault="008E368D" w:rsidP="008E368D">
      <w:pPr>
        <w:ind w:left="220" w:hangingChars="100" w:hanging="220"/>
        <w:rPr>
          <w:rFonts w:asciiTheme="minorEastAsia" w:eastAsiaTheme="minorEastAsia" w:hAnsiTheme="minorEastAsia"/>
        </w:rPr>
      </w:pPr>
      <w:r>
        <w:rPr>
          <w:rFonts w:hAnsi="ＭＳ 明朝" w:hint="eastAsia"/>
          <w:sz w:val="22"/>
        </w:rPr>
        <w:t xml:space="preserve">　・郵送でも申請可能です。</w:t>
      </w:r>
      <w:r w:rsidRPr="00AD506D">
        <w:rPr>
          <w:rFonts w:hAnsi="ＭＳ 明朝" w:hint="eastAsia"/>
          <w:sz w:val="22"/>
          <w:u w:val="single"/>
        </w:rPr>
        <w:t>郵送先：〒961-8602　白河市八幡小路7-1　白河市こども支援課　宛</w:t>
      </w:r>
    </w:p>
    <w:sectPr w:rsidR="008E368D" w:rsidRPr="008E368D" w:rsidSect="00F44FA2">
      <w:footerReference w:type="even" r:id="rId8"/>
      <w:pgSz w:w="11906" w:h="16838" w:code="9"/>
      <w:pgMar w:top="567" w:right="680" w:bottom="567"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76" w:rsidRDefault="00DA3276">
      <w:r>
        <w:separator/>
      </w:r>
    </w:p>
  </w:endnote>
  <w:endnote w:type="continuationSeparator" w:id="0">
    <w:p w:rsidR="00DA3276" w:rsidRDefault="00DA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EC" w:rsidRDefault="00AF7C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7CEC" w:rsidRDefault="00AF7CE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76" w:rsidRDefault="00DA3276">
      <w:r>
        <w:separator/>
      </w:r>
    </w:p>
  </w:footnote>
  <w:footnote w:type="continuationSeparator" w:id="0">
    <w:p w:rsidR="00DA3276" w:rsidRDefault="00DA3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7243"/>
    <w:multiLevelType w:val="hybridMultilevel"/>
    <w:tmpl w:val="AFCCA9FE"/>
    <w:lvl w:ilvl="0" w:tplc="739240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E548C1"/>
    <w:multiLevelType w:val="hybridMultilevel"/>
    <w:tmpl w:val="D794F6B4"/>
    <w:lvl w:ilvl="0" w:tplc="35FC5DB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64410FE"/>
    <w:multiLevelType w:val="hybridMultilevel"/>
    <w:tmpl w:val="70281AEE"/>
    <w:lvl w:ilvl="0" w:tplc="BF440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EC"/>
    <w:rsid w:val="000A2496"/>
    <w:rsid w:val="000D7C28"/>
    <w:rsid w:val="00102BDE"/>
    <w:rsid w:val="001348BF"/>
    <w:rsid w:val="00153D96"/>
    <w:rsid w:val="001A5956"/>
    <w:rsid w:val="001C4776"/>
    <w:rsid w:val="001C5BC7"/>
    <w:rsid w:val="001D610C"/>
    <w:rsid w:val="001F08EB"/>
    <w:rsid w:val="00231AC2"/>
    <w:rsid w:val="0025234F"/>
    <w:rsid w:val="002B542C"/>
    <w:rsid w:val="002B7C34"/>
    <w:rsid w:val="002C1308"/>
    <w:rsid w:val="002C3FF3"/>
    <w:rsid w:val="0031485F"/>
    <w:rsid w:val="003448D6"/>
    <w:rsid w:val="003A6705"/>
    <w:rsid w:val="003C328E"/>
    <w:rsid w:val="00404B35"/>
    <w:rsid w:val="0040531E"/>
    <w:rsid w:val="004212E0"/>
    <w:rsid w:val="00433A29"/>
    <w:rsid w:val="00434AB2"/>
    <w:rsid w:val="00457739"/>
    <w:rsid w:val="004712B6"/>
    <w:rsid w:val="00487E8D"/>
    <w:rsid w:val="004B4674"/>
    <w:rsid w:val="00503788"/>
    <w:rsid w:val="00546D07"/>
    <w:rsid w:val="005A7A71"/>
    <w:rsid w:val="005C4500"/>
    <w:rsid w:val="006200C7"/>
    <w:rsid w:val="006B4EDA"/>
    <w:rsid w:val="006B6B6C"/>
    <w:rsid w:val="0071046C"/>
    <w:rsid w:val="007221BC"/>
    <w:rsid w:val="00781CF5"/>
    <w:rsid w:val="007F41B2"/>
    <w:rsid w:val="008376A8"/>
    <w:rsid w:val="008A346E"/>
    <w:rsid w:val="008B731E"/>
    <w:rsid w:val="008E368D"/>
    <w:rsid w:val="0093582E"/>
    <w:rsid w:val="00996966"/>
    <w:rsid w:val="009A4CCC"/>
    <w:rsid w:val="009B4634"/>
    <w:rsid w:val="009C177F"/>
    <w:rsid w:val="009D56CA"/>
    <w:rsid w:val="00A24C70"/>
    <w:rsid w:val="00A45F14"/>
    <w:rsid w:val="00AC1D86"/>
    <w:rsid w:val="00AF7CEC"/>
    <w:rsid w:val="00B815E3"/>
    <w:rsid w:val="00B873E3"/>
    <w:rsid w:val="00BA1044"/>
    <w:rsid w:val="00BD4232"/>
    <w:rsid w:val="00BF6B70"/>
    <w:rsid w:val="00C11D0A"/>
    <w:rsid w:val="00C64FE7"/>
    <w:rsid w:val="00C911E3"/>
    <w:rsid w:val="00CC4E57"/>
    <w:rsid w:val="00CF1882"/>
    <w:rsid w:val="00D30A97"/>
    <w:rsid w:val="00D54A99"/>
    <w:rsid w:val="00DA3276"/>
    <w:rsid w:val="00DA6A9B"/>
    <w:rsid w:val="00DC4B6A"/>
    <w:rsid w:val="00DE46F5"/>
    <w:rsid w:val="00E64E49"/>
    <w:rsid w:val="00EF4D2C"/>
    <w:rsid w:val="00F14E21"/>
    <w:rsid w:val="00F2752C"/>
    <w:rsid w:val="00F44FA2"/>
    <w:rsid w:val="00F86836"/>
    <w:rsid w:val="00FC54BA"/>
    <w:rsid w:val="00FF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876E7B0-2AB7-4A41-97BD-792680B4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rsid w:val="00CF1882"/>
    <w:rPr>
      <w:rFonts w:asciiTheme="majorHAnsi" w:eastAsiaTheme="majorEastAsia" w:hAnsiTheme="majorHAnsi" w:cstheme="majorBidi"/>
      <w:sz w:val="18"/>
      <w:szCs w:val="18"/>
    </w:rPr>
  </w:style>
  <w:style w:type="character" w:customStyle="1" w:styleId="af">
    <w:name w:val="吹き出し (文字)"/>
    <w:basedOn w:val="a0"/>
    <w:link w:val="ae"/>
    <w:uiPriority w:val="99"/>
    <w:rsid w:val="00CF1882"/>
    <w:rPr>
      <w:rFonts w:asciiTheme="majorHAnsi" w:eastAsiaTheme="majorEastAsia" w:hAnsiTheme="majorHAnsi" w:cstheme="majorBidi"/>
      <w:sz w:val="18"/>
      <w:szCs w:val="18"/>
    </w:rPr>
  </w:style>
  <w:style w:type="paragraph" w:styleId="Web">
    <w:name w:val="Normal (Web)"/>
    <w:basedOn w:val="a"/>
    <w:uiPriority w:val="99"/>
    <w:unhideWhenUsed/>
    <w:rsid w:val="000D7C28"/>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0">
    <w:name w:val="Table Grid"/>
    <w:basedOn w:val="a1"/>
    <w:uiPriority w:val="59"/>
    <w:rsid w:val="000D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A34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6078">
      <w:bodyDiv w:val="1"/>
      <w:marLeft w:val="0"/>
      <w:marRight w:val="0"/>
      <w:marTop w:val="0"/>
      <w:marBottom w:val="0"/>
      <w:divBdr>
        <w:top w:val="none" w:sz="0" w:space="0" w:color="auto"/>
        <w:left w:val="none" w:sz="0" w:space="0" w:color="auto"/>
        <w:bottom w:val="none" w:sz="0" w:space="0" w:color="auto"/>
        <w:right w:val="none" w:sz="0" w:space="0" w:color="auto"/>
      </w:divBdr>
    </w:div>
    <w:div w:id="76876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F1CF-6135-498E-AAAA-F983392B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1290</Words>
  <Characters>424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第4号様式(第5条関係)</vt:lpstr>
    </vt:vector>
  </TitlesOfParts>
  <Company>白河市役所</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第4号様式(第5条関係)</dc:title>
  <dc:subject/>
  <dc:creator>(株)ぎょうせい</dc:creator>
  <cp:keywords/>
  <dc:description/>
  <cp:lastModifiedBy>Windows ユーザー</cp:lastModifiedBy>
  <cp:revision>37</cp:revision>
  <cp:lastPrinted>2020-12-11T07:13:00Z</cp:lastPrinted>
  <dcterms:created xsi:type="dcterms:W3CDTF">2020-05-29T00:36:00Z</dcterms:created>
  <dcterms:modified xsi:type="dcterms:W3CDTF">2020-12-11T07:13:00Z</dcterms:modified>
</cp:coreProperties>
</file>