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E2" w:rsidRPr="00E66E1F" w:rsidRDefault="00282AE2" w:rsidP="00D5081B">
      <w:pPr>
        <w:ind w:firstLineChars="300" w:firstLine="720"/>
        <w:rPr>
          <w:sz w:val="24"/>
        </w:rPr>
      </w:pPr>
      <w:r w:rsidRPr="00E66E1F">
        <w:rPr>
          <w:rFonts w:hint="eastAsia"/>
          <w:sz w:val="24"/>
        </w:rPr>
        <w:t>中間前金払の実施に係る</w:t>
      </w:r>
      <w:r w:rsidR="00DC55E2" w:rsidRPr="00E66E1F">
        <w:rPr>
          <w:rFonts w:hint="eastAsia"/>
          <w:sz w:val="24"/>
        </w:rPr>
        <w:t>認定</w:t>
      </w:r>
      <w:r w:rsidRPr="00E66E1F">
        <w:rPr>
          <w:rFonts w:hint="eastAsia"/>
          <w:sz w:val="24"/>
        </w:rPr>
        <w:t>要領</w:t>
      </w:r>
    </w:p>
    <w:p w:rsidR="00282AE2" w:rsidRPr="00E66E1F" w:rsidRDefault="00282AE2" w:rsidP="00E66E1F">
      <w:pPr>
        <w:spacing w:beforeLines="50" w:before="189"/>
        <w:ind w:firstLineChars="100" w:firstLine="220"/>
        <w:rPr>
          <w:szCs w:val="22"/>
        </w:rPr>
      </w:pPr>
      <w:r w:rsidRPr="00E66E1F">
        <w:rPr>
          <w:rFonts w:hint="eastAsia"/>
          <w:szCs w:val="22"/>
        </w:rPr>
        <w:t>（趣旨）</w:t>
      </w:r>
    </w:p>
    <w:p w:rsidR="00282AE2" w:rsidRPr="00E66E1F" w:rsidRDefault="00282AE2" w:rsidP="00D5081B">
      <w:pPr>
        <w:ind w:left="220" w:hangingChars="100" w:hanging="220"/>
        <w:rPr>
          <w:szCs w:val="22"/>
        </w:rPr>
      </w:pPr>
      <w:r w:rsidRPr="00E66E1F">
        <w:rPr>
          <w:rFonts w:hint="eastAsia"/>
          <w:szCs w:val="22"/>
        </w:rPr>
        <w:t>第１条　この要領は、白河市工事請負契約約款（以下「約款」という。）に基づく中間前金払</w:t>
      </w:r>
      <w:r w:rsidR="002B7C1B" w:rsidRPr="00E66E1F">
        <w:rPr>
          <w:rFonts w:hint="eastAsia"/>
          <w:szCs w:val="22"/>
        </w:rPr>
        <w:t>に係る</w:t>
      </w:r>
      <w:r w:rsidR="00DC55E2" w:rsidRPr="00E66E1F">
        <w:rPr>
          <w:rFonts w:hint="eastAsia"/>
          <w:szCs w:val="22"/>
        </w:rPr>
        <w:t>認定</w:t>
      </w:r>
      <w:r w:rsidRPr="00E66E1F">
        <w:rPr>
          <w:rFonts w:hint="eastAsia"/>
          <w:szCs w:val="22"/>
        </w:rPr>
        <w:t>について必要な事項を定める。</w:t>
      </w:r>
    </w:p>
    <w:p w:rsidR="00282AE2" w:rsidRPr="00E66E1F" w:rsidRDefault="00515961" w:rsidP="00D5081B">
      <w:pPr>
        <w:ind w:firstLineChars="100" w:firstLine="220"/>
        <w:rPr>
          <w:szCs w:val="22"/>
        </w:rPr>
      </w:pPr>
      <w:r w:rsidRPr="00E66E1F">
        <w:rPr>
          <w:rFonts w:hint="eastAsia"/>
          <w:szCs w:val="22"/>
        </w:rPr>
        <w:t>（</w:t>
      </w:r>
      <w:r w:rsidR="00E61490" w:rsidRPr="00E66E1F">
        <w:rPr>
          <w:rFonts w:hint="eastAsia"/>
          <w:szCs w:val="22"/>
        </w:rPr>
        <w:t>認定の方法</w:t>
      </w:r>
      <w:r w:rsidR="00282AE2" w:rsidRPr="00E66E1F">
        <w:rPr>
          <w:rFonts w:hint="eastAsia"/>
          <w:szCs w:val="22"/>
        </w:rPr>
        <w:t>）</w:t>
      </w:r>
    </w:p>
    <w:p w:rsidR="00515961" w:rsidRPr="00E66E1F" w:rsidRDefault="00515961" w:rsidP="00D5081B">
      <w:pPr>
        <w:ind w:left="220" w:hangingChars="100" w:hanging="220"/>
        <w:rPr>
          <w:szCs w:val="22"/>
        </w:rPr>
      </w:pPr>
      <w:r w:rsidRPr="00E66E1F">
        <w:rPr>
          <w:rFonts w:hint="eastAsia"/>
          <w:szCs w:val="22"/>
        </w:rPr>
        <w:t>第２</w:t>
      </w:r>
      <w:r w:rsidR="00282AE2" w:rsidRPr="00E66E1F">
        <w:rPr>
          <w:rFonts w:hint="eastAsia"/>
          <w:szCs w:val="22"/>
        </w:rPr>
        <w:t>条</w:t>
      </w:r>
      <w:r w:rsidRPr="00E66E1F">
        <w:rPr>
          <w:rFonts w:hint="eastAsia"/>
          <w:szCs w:val="22"/>
        </w:rPr>
        <w:t xml:space="preserve">　受注者は、約款第３４条第</w:t>
      </w:r>
      <w:r w:rsidR="00110430" w:rsidRPr="00E66E1F">
        <w:rPr>
          <w:rFonts w:hint="eastAsia"/>
          <w:szCs w:val="22"/>
        </w:rPr>
        <w:t>５</w:t>
      </w:r>
      <w:r w:rsidRPr="00E66E1F">
        <w:rPr>
          <w:rFonts w:hint="eastAsia"/>
          <w:szCs w:val="22"/>
        </w:rPr>
        <w:t>項に規定する中間前</w:t>
      </w:r>
      <w:r w:rsidR="00E61490" w:rsidRPr="00E66E1F">
        <w:rPr>
          <w:rFonts w:hint="eastAsia"/>
          <w:szCs w:val="22"/>
        </w:rPr>
        <w:t>金</w:t>
      </w:r>
      <w:r w:rsidRPr="00E66E1F">
        <w:rPr>
          <w:rFonts w:hint="eastAsia"/>
          <w:szCs w:val="22"/>
        </w:rPr>
        <w:t>払</w:t>
      </w:r>
      <w:r w:rsidR="00E61490" w:rsidRPr="00E66E1F">
        <w:rPr>
          <w:rFonts w:hint="eastAsia"/>
          <w:szCs w:val="22"/>
        </w:rPr>
        <w:t>に係る</w:t>
      </w:r>
      <w:r w:rsidR="00110430" w:rsidRPr="00E66E1F">
        <w:rPr>
          <w:rFonts w:hint="eastAsia"/>
          <w:szCs w:val="22"/>
        </w:rPr>
        <w:t>認定の</w:t>
      </w:r>
      <w:r w:rsidRPr="00E66E1F">
        <w:rPr>
          <w:rFonts w:hint="eastAsia"/>
          <w:szCs w:val="22"/>
        </w:rPr>
        <w:t>請求をするときは、中間前金払認定請求書（第１号様式）により行うものとする。</w:t>
      </w:r>
    </w:p>
    <w:p w:rsidR="00282AE2" w:rsidRPr="00E66E1F" w:rsidRDefault="00515961" w:rsidP="00D5081B">
      <w:pPr>
        <w:ind w:left="220" w:hangingChars="100" w:hanging="220"/>
        <w:rPr>
          <w:szCs w:val="22"/>
        </w:rPr>
      </w:pPr>
      <w:r w:rsidRPr="00E66E1F">
        <w:rPr>
          <w:rFonts w:hint="eastAsia"/>
          <w:szCs w:val="22"/>
        </w:rPr>
        <w:t xml:space="preserve">２　</w:t>
      </w:r>
      <w:r w:rsidR="00033428" w:rsidRPr="00E66E1F">
        <w:rPr>
          <w:rFonts w:hint="eastAsia"/>
          <w:szCs w:val="22"/>
        </w:rPr>
        <w:t>中間前金払</w:t>
      </w:r>
      <w:r w:rsidR="00282AE2" w:rsidRPr="00E66E1F">
        <w:rPr>
          <w:rFonts w:hint="eastAsia"/>
          <w:szCs w:val="22"/>
        </w:rPr>
        <w:t>認定請求書には、約款第１１条の規定による工事履行報告書を添付するものとする。</w:t>
      </w:r>
    </w:p>
    <w:p w:rsidR="00282AE2" w:rsidRPr="00E66E1F" w:rsidRDefault="00515961" w:rsidP="00D5081B">
      <w:pPr>
        <w:ind w:left="220" w:hangingChars="100" w:hanging="220"/>
        <w:rPr>
          <w:szCs w:val="22"/>
        </w:rPr>
      </w:pPr>
      <w:r w:rsidRPr="00E66E1F">
        <w:rPr>
          <w:rFonts w:hint="eastAsia"/>
          <w:szCs w:val="22"/>
        </w:rPr>
        <w:t xml:space="preserve">３　</w:t>
      </w:r>
      <w:r w:rsidR="00933426" w:rsidRPr="00E66E1F">
        <w:rPr>
          <w:rFonts w:hint="eastAsia"/>
          <w:szCs w:val="22"/>
        </w:rPr>
        <w:t>発注者</w:t>
      </w:r>
      <w:r w:rsidR="00282AE2" w:rsidRPr="00E66E1F">
        <w:rPr>
          <w:rFonts w:hint="eastAsia"/>
          <w:szCs w:val="22"/>
        </w:rPr>
        <w:t>は、</w:t>
      </w:r>
      <w:r w:rsidR="00DC55E2" w:rsidRPr="00E66E1F">
        <w:rPr>
          <w:rFonts w:hint="eastAsia"/>
          <w:szCs w:val="22"/>
        </w:rPr>
        <w:t>前２項</w:t>
      </w:r>
      <w:r w:rsidRPr="00E66E1F">
        <w:rPr>
          <w:rFonts w:hint="eastAsia"/>
          <w:szCs w:val="22"/>
        </w:rPr>
        <w:t>による</w:t>
      </w:r>
      <w:r w:rsidR="00282AE2" w:rsidRPr="00E66E1F">
        <w:rPr>
          <w:rFonts w:hint="eastAsia"/>
          <w:szCs w:val="22"/>
        </w:rPr>
        <w:t>請求があったときは、次の要件のすべてに該当しているか否かを調査し、中間前金払の認定をするものとする。</w:t>
      </w:r>
    </w:p>
    <w:p w:rsidR="00282AE2" w:rsidRPr="00E66E1F" w:rsidRDefault="00BE20E2" w:rsidP="00D5081B">
      <w:pPr>
        <w:ind w:leftChars="100" w:left="440" w:hangingChars="100" w:hanging="220"/>
        <w:rPr>
          <w:szCs w:val="22"/>
        </w:rPr>
      </w:pPr>
      <w:r w:rsidRPr="00E66E1F">
        <w:rPr>
          <w:szCs w:val="22"/>
        </w:rPr>
        <w:t>(1)</w:t>
      </w:r>
      <w:r w:rsidRPr="00E66E1F">
        <w:rPr>
          <w:rFonts w:hint="eastAsia"/>
          <w:szCs w:val="22"/>
        </w:rPr>
        <w:t xml:space="preserve">　</w:t>
      </w:r>
      <w:r w:rsidR="00282AE2" w:rsidRPr="00E66E1F">
        <w:rPr>
          <w:rFonts w:hint="eastAsia"/>
          <w:szCs w:val="22"/>
        </w:rPr>
        <w:t>当該契約に係る工期の２分の１（債務負担行為に係る契約分については、当該年度の工事実施期間の２分の１）を経過していること。</w:t>
      </w:r>
    </w:p>
    <w:p w:rsidR="00282AE2" w:rsidRPr="00E66E1F" w:rsidRDefault="00BE20E2" w:rsidP="00D5081B">
      <w:pPr>
        <w:ind w:leftChars="100" w:left="440" w:hangingChars="100" w:hanging="220"/>
        <w:rPr>
          <w:szCs w:val="22"/>
        </w:rPr>
      </w:pPr>
      <w:r w:rsidRPr="00E66E1F">
        <w:rPr>
          <w:szCs w:val="22"/>
        </w:rPr>
        <w:t>(2)</w:t>
      </w:r>
      <w:r w:rsidRPr="00E66E1F">
        <w:rPr>
          <w:rFonts w:hint="eastAsia"/>
          <w:szCs w:val="22"/>
        </w:rPr>
        <w:t xml:space="preserve">　</w:t>
      </w:r>
      <w:r w:rsidR="00282AE2" w:rsidRPr="00E66E1F">
        <w:rPr>
          <w:rFonts w:hint="eastAsia"/>
          <w:szCs w:val="22"/>
        </w:rPr>
        <w:t>工程表により工期の２分の１（債務負担行為に係る契約分については、当該年度の工事実施期間の２分の１）を経過するまでに実施すべきものとされている当該工事に係る作業が行われていること。</w:t>
      </w:r>
    </w:p>
    <w:p w:rsidR="00282AE2" w:rsidRPr="00E66E1F" w:rsidRDefault="00BE20E2" w:rsidP="00D5081B">
      <w:pPr>
        <w:ind w:leftChars="100" w:left="440" w:hangingChars="100" w:hanging="220"/>
        <w:rPr>
          <w:szCs w:val="22"/>
        </w:rPr>
      </w:pPr>
      <w:r w:rsidRPr="00E66E1F">
        <w:rPr>
          <w:szCs w:val="22"/>
        </w:rPr>
        <w:t>(3)</w:t>
      </w:r>
      <w:r w:rsidRPr="00E66E1F">
        <w:rPr>
          <w:rFonts w:hint="eastAsia"/>
          <w:szCs w:val="22"/>
        </w:rPr>
        <w:t xml:space="preserve">　</w:t>
      </w:r>
      <w:r w:rsidR="00282AE2" w:rsidRPr="00E66E1F">
        <w:rPr>
          <w:rFonts w:hint="eastAsia"/>
          <w:szCs w:val="22"/>
        </w:rPr>
        <w:t>既に行われた当該工事に係る作業に要する経費が、請負代金額の２分の１（債務負担行為に係る契約分については、出来高予定額の２分の１）以上に相当するものであること。</w:t>
      </w:r>
    </w:p>
    <w:p w:rsidR="00282AE2" w:rsidRPr="00E66E1F" w:rsidRDefault="00DC55E2" w:rsidP="00D5081B">
      <w:pPr>
        <w:ind w:left="220" w:hangingChars="100" w:hanging="220"/>
        <w:rPr>
          <w:szCs w:val="22"/>
        </w:rPr>
      </w:pPr>
      <w:r w:rsidRPr="00E66E1F">
        <w:rPr>
          <w:rFonts w:hint="eastAsia"/>
          <w:szCs w:val="22"/>
        </w:rPr>
        <w:t>４</w:t>
      </w:r>
      <w:r w:rsidR="00BE20E2" w:rsidRPr="00E66E1F">
        <w:rPr>
          <w:rFonts w:hint="eastAsia"/>
          <w:szCs w:val="22"/>
        </w:rPr>
        <w:t xml:space="preserve">　前項の調査は、当該工事を所掌</w:t>
      </w:r>
      <w:r w:rsidR="00282AE2" w:rsidRPr="00E66E1F">
        <w:rPr>
          <w:rFonts w:hint="eastAsia"/>
          <w:szCs w:val="22"/>
        </w:rPr>
        <w:t>する課が行うものと</w:t>
      </w:r>
      <w:r w:rsidR="00933426" w:rsidRPr="00E66E1F">
        <w:rPr>
          <w:rFonts w:hint="eastAsia"/>
          <w:szCs w:val="22"/>
        </w:rPr>
        <w:t>し、工程表及び監督員による現場確認により行うものとする。</w:t>
      </w:r>
    </w:p>
    <w:p w:rsidR="00282AE2" w:rsidRPr="00E66E1F" w:rsidRDefault="00DC55E2" w:rsidP="00D5081B">
      <w:pPr>
        <w:ind w:left="220" w:hangingChars="100" w:hanging="220"/>
        <w:rPr>
          <w:szCs w:val="22"/>
        </w:rPr>
      </w:pPr>
      <w:r w:rsidRPr="00E66E1F">
        <w:rPr>
          <w:rFonts w:hint="eastAsia"/>
          <w:szCs w:val="22"/>
        </w:rPr>
        <w:t>５</w:t>
      </w:r>
      <w:r w:rsidR="00BE20E2" w:rsidRPr="00E66E1F">
        <w:rPr>
          <w:rFonts w:hint="eastAsia"/>
          <w:szCs w:val="22"/>
        </w:rPr>
        <w:t xml:space="preserve">　発注者は</w:t>
      </w:r>
      <w:r w:rsidR="00282AE2" w:rsidRPr="00E66E1F">
        <w:rPr>
          <w:rFonts w:hint="eastAsia"/>
          <w:szCs w:val="22"/>
        </w:rPr>
        <w:t>、出来高</w:t>
      </w:r>
      <w:r w:rsidR="00BE20E2" w:rsidRPr="00E66E1F">
        <w:rPr>
          <w:rFonts w:hint="eastAsia"/>
          <w:szCs w:val="22"/>
        </w:rPr>
        <w:t>の数値</w:t>
      </w:r>
      <w:r w:rsidR="00282AE2" w:rsidRPr="00E66E1F">
        <w:rPr>
          <w:rFonts w:hint="eastAsia"/>
          <w:szCs w:val="22"/>
        </w:rPr>
        <w:t>に疑義がある場合は、</w:t>
      </w:r>
      <w:r w:rsidR="00933426" w:rsidRPr="00E66E1F">
        <w:rPr>
          <w:rFonts w:hint="eastAsia"/>
          <w:szCs w:val="22"/>
        </w:rPr>
        <w:t>受注者に</w:t>
      </w:r>
      <w:r w:rsidR="00282AE2" w:rsidRPr="00E66E1F">
        <w:rPr>
          <w:rFonts w:hint="eastAsia"/>
          <w:szCs w:val="22"/>
        </w:rPr>
        <w:t>当該数値の根拠となる資料の提示を求めることができる。この場合において、出来高が請負代金額の２分の１に満たない疑いがあるときは、</w:t>
      </w:r>
      <w:r w:rsidR="00933426" w:rsidRPr="00E66E1F">
        <w:rPr>
          <w:rFonts w:hint="eastAsia"/>
          <w:szCs w:val="22"/>
        </w:rPr>
        <w:t>監督員が</w:t>
      </w:r>
      <w:r w:rsidR="00282AE2" w:rsidRPr="00E66E1F">
        <w:rPr>
          <w:rFonts w:hint="eastAsia"/>
          <w:szCs w:val="22"/>
        </w:rPr>
        <w:t>出来高設計書を作成することにより履行の確認を行う</w:t>
      </w:r>
      <w:r w:rsidRPr="00E66E1F">
        <w:rPr>
          <w:rFonts w:hint="eastAsia"/>
          <w:szCs w:val="22"/>
        </w:rPr>
        <w:t>もの</w:t>
      </w:r>
      <w:r w:rsidR="00282AE2" w:rsidRPr="00E66E1F">
        <w:rPr>
          <w:rFonts w:hint="eastAsia"/>
          <w:szCs w:val="22"/>
        </w:rPr>
        <w:t>とする。</w:t>
      </w:r>
    </w:p>
    <w:p w:rsidR="00DC55E2" w:rsidRPr="00E66E1F" w:rsidRDefault="00DC55E2" w:rsidP="00D5081B">
      <w:pPr>
        <w:ind w:left="220" w:hangingChars="100" w:hanging="220"/>
        <w:rPr>
          <w:szCs w:val="22"/>
        </w:rPr>
      </w:pPr>
      <w:r w:rsidRPr="00E66E1F">
        <w:rPr>
          <w:rFonts w:hint="eastAsia"/>
          <w:szCs w:val="22"/>
        </w:rPr>
        <w:t>６　認定に係る決裁区分は</w:t>
      </w:r>
      <w:r w:rsidR="00D5081B" w:rsidRPr="00E66E1F">
        <w:rPr>
          <w:rFonts w:hint="eastAsia"/>
          <w:szCs w:val="22"/>
        </w:rPr>
        <w:t>、</w:t>
      </w:r>
      <w:r w:rsidRPr="00E66E1F">
        <w:rPr>
          <w:rFonts w:hint="eastAsia"/>
          <w:szCs w:val="22"/>
        </w:rPr>
        <w:t>支出負担行為に係る決裁区分と同一とする。</w:t>
      </w:r>
    </w:p>
    <w:p w:rsidR="00DC55E2" w:rsidRPr="00E66E1F" w:rsidRDefault="00DC55E2" w:rsidP="00D5081B">
      <w:pPr>
        <w:ind w:left="220" w:hangingChars="100" w:hanging="220"/>
        <w:rPr>
          <w:szCs w:val="22"/>
        </w:rPr>
      </w:pPr>
      <w:r w:rsidRPr="00E66E1F">
        <w:rPr>
          <w:rFonts w:hint="eastAsia"/>
          <w:szCs w:val="22"/>
        </w:rPr>
        <w:t xml:space="preserve">　（認定の通知）</w:t>
      </w:r>
    </w:p>
    <w:p w:rsidR="00282AE2" w:rsidRPr="00E66E1F" w:rsidRDefault="00DC55E2" w:rsidP="00D5081B">
      <w:pPr>
        <w:ind w:left="220" w:hangingChars="100" w:hanging="220"/>
        <w:rPr>
          <w:szCs w:val="22"/>
        </w:rPr>
      </w:pPr>
      <w:r w:rsidRPr="00E66E1F">
        <w:rPr>
          <w:rFonts w:hint="eastAsia"/>
          <w:szCs w:val="22"/>
        </w:rPr>
        <w:t>第３条</w:t>
      </w:r>
      <w:r w:rsidR="00933426" w:rsidRPr="00E66E1F">
        <w:rPr>
          <w:rFonts w:hint="eastAsia"/>
          <w:szCs w:val="22"/>
        </w:rPr>
        <w:t xml:space="preserve">　発注者</w:t>
      </w:r>
      <w:r w:rsidR="00282AE2" w:rsidRPr="00E66E1F">
        <w:rPr>
          <w:rFonts w:hint="eastAsia"/>
          <w:szCs w:val="22"/>
        </w:rPr>
        <w:t>は、</w:t>
      </w:r>
      <w:r w:rsidR="00933426" w:rsidRPr="00E66E1F">
        <w:rPr>
          <w:rFonts w:hint="eastAsia"/>
          <w:szCs w:val="22"/>
        </w:rPr>
        <w:t>認定の結果を</w:t>
      </w:r>
      <w:r w:rsidR="00282AE2" w:rsidRPr="00E66E1F">
        <w:rPr>
          <w:rFonts w:hint="eastAsia"/>
          <w:szCs w:val="22"/>
        </w:rPr>
        <w:t>中間前金払認定調書（第２号様式）</w:t>
      </w:r>
      <w:r w:rsidR="00933426" w:rsidRPr="00E66E1F">
        <w:rPr>
          <w:rFonts w:hint="eastAsia"/>
          <w:szCs w:val="22"/>
        </w:rPr>
        <w:t>により受注</w:t>
      </w:r>
      <w:r w:rsidR="00282AE2" w:rsidRPr="00E66E1F">
        <w:rPr>
          <w:rFonts w:hint="eastAsia"/>
          <w:szCs w:val="22"/>
        </w:rPr>
        <w:t>者に通知するもの</w:t>
      </w:r>
      <w:r w:rsidR="00933426" w:rsidRPr="00E66E1F">
        <w:rPr>
          <w:rFonts w:hint="eastAsia"/>
          <w:szCs w:val="22"/>
        </w:rPr>
        <w:t>とする。この場合において、認定の結果の通知は、当該認定に係る受注</w:t>
      </w:r>
      <w:r w:rsidR="00282AE2" w:rsidRPr="00E66E1F">
        <w:rPr>
          <w:rFonts w:hint="eastAsia"/>
          <w:szCs w:val="22"/>
        </w:rPr>
        <w:t>者が提出する資料について内容の不備</w:t>
      </w:r>
      <w:r w:rsidR="00033428" w:rsidRPr="00E66E1F">
        <w:rPr>
          <w:rFonts w:hint="eastAsia"/>
          <w:szCs w:val="22"/>
        </w:rPr>
        <w:t>若しくは</w:t>
      </w:r>
      <w:r w:rsidR="00282AE2" w:rsidRPr="00E66E1F">
        <w:rPr>
          <w:rFonts w:hint="eastAsia"/>
          <w:szCs w:val="22"/>
        </w:rPr>
        <w:t>提出の遅滞</w:t>
      </w:r>
      <w:r w:rsidR="00033428" w:rsidRPr="00E66E1F">
        <w:rPr>
          <w:rFonts w:hint="eastAsia"/>
          <w:szCs w:val="22"/>
        </w:rPr>
        <w:t>があったとき又は連休期間前</w:t>
      </w:r>
      <w:r w:rsidR="00282AE2" w:rsidRPr="00E66E1F">
        <w:rPr>
          <w:rFonts w:hint="eastAsia"/>
          <w:szCs w:val="22"/>
        </w:rPr>
        <w:t>その他特別の事情があるときを除き、</w:t>
      </w:r>
      <w:r w:rsidR="00033428" w:rsidRPr="00E66E1F">
        <w:rPr>
          <w:rFonts w:hint="eastAsia"/>
          <w:szCs w:val="22"/>
        </w:rPr>
        <w:t>当該請求を受けた日から遅くとも７日以内に</w:t>
      </w:r>
      <w:r w:rsidR="00282AE2" w:rsidRPr="00E66E1F">
        <w:rPr>
          <w:rFonts w:hint="eastAsia"/>
          <w:szCs w:val="22"/>
        </w:rPr>
        <w:t>行うものとする。</w:t>
      </w:r>
    </w:p>
    <w:p w:rsidR="00033428" w:rsidRPr="00E66E1F" w:rsidRDefault="00DC55E2" w:rsidP="00D5081B">
      <w:pPr>
        <w:ind w:left="220" w:hangingChars="100" w:hanging="220"/>
        <w:rPr>
          <w:szCs w:val="22"/>
        </w:rPr>
      </w:pPr>
      <w:r w:rsidRPr="00E66E1F">
        <w:rPr>
          <w:rFonts w:hint="eastAsia"/>
          <w:szCs w:val="22"/>
        </w:rPr>
        <w:t>２</w:t>
      </w:r>
      <w:r w:rsidR="00033428" w:rsidRPr="00E66E1F">
        <w:rPr>
          <w:rFonts w:hint="eastAsia"/>
          <w:szCs w:val="22"/>
        </w:rPr>
        <w:t xml:space="preserve">　中間前金払認定調書は、２部作成するものとし、１部を受注者に交付し、他を中間前金払認定請求書に添えて保管するものとする。</w:t>
      </w:r>
    </w:p>
    <w:p w:rsidR="00282AE2" w:rsidRPr="00E66E1F" w:rsidRDefault="00282AE2" w:rsidP="00D5081B">
      <w:pPr>
        <w:ind w:firstLineChars="300" w:firstLine="660"/>
        <w:rPr>
          <w:szCs w:val="22"/>
        </w:rPr>
      </w:pPr>
      <w:r w:rsidRPr="00E66E1F">
        <w:rPr>
          <w:rFonts w:hint="eastAsia"/>
          <w:szCs w:val="22"/>
        </w:rPr>
        <w:t>附</w:t>
      </w:r>
      <w:r w:rsidRPr="00E66E1F">
        <w:rPr>
          <w:szCs w:val="22"/>
        </w:rPr>
        <w:t xml:space="preserve"> </w:t>
      </w:r>
      <w:r w:rsidRPr="00E66E1F">
        <w:rPr>
          <w:rFonts w:hint="eastAsia"/>
          <w:szCs w:val="22"/>
        </w:rPr>
        <w:t>則</w:t>
      </w:r>
    </w:p>
    <w:p w:rsidR="00282AE2" w:rsidRDefault="00282AE2" w:rsidP="00D5081B">
      <w:pPr>
        <w:ind w:firstLineChars="100" w:firstLine="220"/>
        <w:rPr>
          <w:szCs w:val="22"/>
        </w:rPr>
      </w:pPr>
      <w:r w:rsidRPr="00E66E1F">
        <w:rPr>
          <w:rFonts w:hint="eastAsia"/>
          <w:szCs w:val="22"/>
        </w:rPr>
        <w:t>この要領は、平成２</w:t>
      </w:r>
      <w:r w:rsidR="00033428" w:rsidRPr="00E66E1F">
        <w:rPr>
          <w:rFonts w:hint="eastAsia"/>
          <w:szCs w:val="22"/>
        </w:rPr>
        <w:t>４</w:t>
      </w:r>
      <w:r w:rsidRPr="00E66E1F">
        <w:rPr>
          <w:rFonts w:hint="eastAsia"/>
          <w:szCs w:val="22"/>
        </w:rPr>
        <w:t>年</w:t>
      </w:r>
      <w:r w:rsidR="00033428" w:rsidRPr="00E66E1F">
        <w:rPr>
          <w:rFonts w:hint="eastAsia"/>
          <w:szCs w:val="22"/>
        </w:rPr>
        <w:t>１</w:t>
      </w:r>
      <w:r w:rsidRPr="00E66E1F">
        <w:rPr>
          <w:rFonts w:hint="eastAsia"/>
          <w:szCs w:val="22"/>
        </w:rPr>
        <w:t>月１日から施行する。</w:t>
      </w:r>
    </w:p>
    <w:p w:rsidR="00FD6AA3" w:rsidRDefault="00FD6AA3" w:rsidP="00D5081B">
      <w:pPr>
        <w:ind w:firstLineChars="100" w:firstLine="220"/>
        <w:rPr>
          <w:szCs w:val="22"/>
        </w:rPr>
      </w:pPr>
      <w:r>
        <w:rPr>
          <w:rFonts w:hint="eastAsia"/>
          <w:szCs w:val="22"/>
        </w:rPr>
        <w:lastRenderedPageBreak/>
        <w:t xml:space="preserve">　　附　則</w:t>
      </w:r>
    </w:p>
    <w:p w:rsidR="00FD6AA3" w:rsidRPr="00E66E1F" w:rsidRDefault="00FD6AA3" w:rsidP="00D5081B">
      <w:pPr>
        <w:ind w:firstLineChars="100" w:firstLine="220"/>
        <w:rPr>
          <w:rFonts w:hint="eastAsia"/>
          <w:szCs w:val="22"/>
        </w:rPr>
      </w:pPr>
      <w:r>
        <w:rPr>
          <w:rFonts w:hint="eastAsia"/>
          <w:szCs w:val="22"/>
        </w:rPr>
        <w:t>この要領は、令和５年４月１日から施行する。</w:t>
      </w:r>
      <w:bookmarkStart w:id="0" w:name="_GoBack"/>
      <w:bookmarkEnd w:id="0"/>
    </w:p>
    <w:p w:rsidR="00282AE2" w:rsidRPr="00D5081B" w:rsidRDefault="00282AE2" w:rsidP="00282AE2">
      <w:pPr>
        <w:rPr>
          <w:sz w:val="21"/>
          <w:szCs w:val="21"/>
        </w:rPr>
        <w:sectPr w:rsidR="00282AE2" w:rsidRPr="00D5081B" w:rsidSect="00260C94">
          <w:headerReference w:type="default" r:id="rId7"/>
          <w:footerReference w:type="default" r:id="rId8"/>
          <w:pgSz w:w="11906" w:h="16838" w:code="9"/>
          <w:pgMar w:top="1418" w:right="1701" w:bottom="1418" w:left="1701" w:header="567" w:footer="567" w:gutter="0"/>
          <w:cols w:space="425"/>
          <w:docGrid w:type="lines" w:linePitch="378"/>
        </w:sectPr>
      </w:pPr>
    </w:p>
    <w:p w:rsidR="00874280" w:rsidRPr="000540AC" w:rsidRDefault="00874280" w:rsidP="00874280">
      <w:pPr>
        <w:rPr>
          <w:sz w:val="21"/>
          <w:szCs w:val="21"/>
        </w:rPr>
      </w:pPr>
      <w:bookmarkStart w:id="1" w:name="第１号様式"/>
      <w:r w:rsidRPr="000540AC">
        <w:rPr>
          <w:rFonts w:hint="eastAsia"/>
          <w:sz w:val="21"/>
          <w:szCs w:val="21"/>
        </w:rPr>
        <w:lastRenderedPageBreak/>
        <w:t>（第１号様式）</w:t>
      </w:r>
    </w:p>
    <w:p w:rsidR="00874280" w:rsidRPr="001A230B" w:rsidRDefault="00874280" w:rsidP="00874280">
      <w:pPr>
        <w:autoSpaceDE w:val="0"/>
        <w:autoSpaceDN w:val="0"/>
        <w:jc w:val="center"/>
        <w:rPr>
          <w:rFonts w:hAnsi="ＭＳ 明朝"/>
          <w:kern w:val="0"/>
          <w:sz w:val="28"/>
          <w:szCs w:val="28"/>
          <w:lang w:eastAsia="zh-TW"/>
        </w:rPr>
      </w:pPr>
      <w:r w:rsidRPr="001A230B">
        <w:rPr>
          <w:rFonts w:hAnsi="ＭＳ 明朝" w:hint="eastAsia"/>
          <w:kern w:val="0"/>
          <w:sz w:val="28"/>
          <w:szCs w:val="28"/>
          <w:lang w:eastAsia="zh-TW"/>
        </w:rPr>
        <w:t>中間前金払認定請求書</w:t>
      </w:r>
    </w:p>
    <w:p w:rsidR="00874280" w:rsidRPr="000540AC" w:rsidRDefault="00874280" w:rsidP="00874280">
      <w:pPr>
        <w:autoSpaceDE w:val="0"/>
        <w:autoSpaceDN w:val="0"/>
        <w:ind w:right="908"/>
        <w:rPr>
          <w:rFonts w:hAnsi="ＭＳ 明朝"/>
          <w:kern w:val="0"/>
          <w:sz w:val="21"/>
          <w:szCs w:val="21"/>
          <w:lang w:eastAsia="zh-TW"/>
        </w:rPr>
      </w:pPr>
    </w:p>
    <w:p w:rsidR="00874280" w:rsidRPr="000540AC" w:rsidRDefault="00874280" w:rsidP="00874280">
      <w:pPr>
        <w:autoSpaceDE w:val="0"/>
        <w:autoSpaceDN w:val="0"/>
        <w:ind w:leftChars="100" w:left="726" w:right="227" w:hangingChars="241" w:hanging="506"/>
        <w:jc w:val="right"/>
        <w:rPr>
          <w:rFonts w:hAnsi="ＭＳ 明朝"/>
          <w:kern w:val="0"/>
          <w:sz w:val="21"/>
          <w:szCs w:val="21"/>
        </w:rPr>
      </w:pPr>
      <w:r w:rsidRPr="000540AC">
        <w:rPr>
          <w:rFonts w:hAnsi="ＭＳ 明朝" w:hint="eastAsia"/>
          <w:kern w:val="0"/>
          <w:sz w:val="21"/>
          <w:szCs w:val="21"/>
        </w:rPr>
        <w:t xml:space="preserve">　　年　　月　　日</w:t>
      </w:r>
    </w:p>
    <w:p w:rsidR="00874280" w:rsidRPr="000540AC" w:rsidRDefault="00874280" w:rsidP="00874280">
      <w:pPr>
        <w:autoSpaceDE w:val="0"/>
        <w:autoSpaceDN w:val="0"/>
        <w:rPr>
          <w:rFonts w:hAnsi="ＭＳ 明朝"/>
          <w:kern w:val="0"/>
          <w:sz w:val="21"/>
          <w:szCs w:val="21"/>
        </w:rPr>
      </w:pPr>
    </w:p>
    <w:p w:rsidR="00874280" w:rsidRPr="000540AC" w:rsidRDefault="00874280" w:rsidP="00874280">
      <w:pPr>
        <w:ind w:leftChars="100" w:left="220"/>
        <w:rPr>
          <w:sz w:val="21"/>
          <w:szCs w:val="21"/>
        </w:rPr>
      </w:pPr>
      <w:r w:rsidRPr="000540AC">
        <w:rPr>
          <w:rFonts w:hint="eastAsia"/>
          <w:sz w:val="21"/>
          <w:szCs w:val="21"/>
        </w:rPr>
        <w:t>白河市長</w:t>
      </w:r>
    </w:p>
    <w:p w:rsidR="00874280" w:rsidRPr="000540AC" w:rsidRDefault="00874280" w:rsidP="00874280">
      <w:pPr>
        <w:autoSpaceDE w:val="0"/>
        <w:autoSpaceDN w:val="0"/>
        <w:rPr>
          <w:rFonts w:hAnsi="ＭＳ 明朝"/>
          <w:kern w:val="0"/>
          <w:sz w:val="21"/>
          <w:szCs w:val="21"/>
        </w:rPr>
      </w:pPr>
    </w:p>
    <w:p w:rsidR="00874280" w:rsidRPr="000540AC" w:rsidRDefault="00874280" w:rsidP="000540AC">
      <w:pPr>
        <w:autoSpaceDE w:val="0"/>
        <w:autoSpaceDN w:val="0"/>
        <w:ind w:leftChars="1600" w:left="3520"/>
        <w:rPr>
          <w:kern w:val="0"/>
          <w:sz w:val="21"/>
          <w:szCs w:val="21"/>
        </w:rPr>
      </w:pPr>
      <w:r w:rsidRPr="000540AC">
        <w:rPr>
          <w:rFonts w:hAnsi="ＭＳ 明朝" w:hint="eastAsia"/>
          <w:sz w:val="21"/>
          <w:szCs w:val="21"/>
        </w:rPr>
        <w:t>受注者</w:t>
      </w:r>
      <w:r w:rsidRPr="000540AC">
        <w:rPr>
          <w:rFonts w:hint="eastAsia"/>
          <w:kern w:val="0"/>
          <w:sz w:val="21"/>
          <w:szCs w:val="21"/>
          <w:lang w:eastAsia="zh-TW"/>
        </w:rPr>
        <w:t xml:space="preserve">　住所</w:t>
      </w:r>
    </w:p>
    <w:p w:rsidR="00874280" w:rsidRPr="000540AC" w:rsidRDefault="00874280" w:rsidP="000540AC">
      <w:pPr>
        <w:autoSpaceDE w:val="0"/>
        <w:autoSpaceDN w:val="0"/>
        <w:ind w:leftChars="1600" w:left="3520" w:firstLineChars="398" w:firstLine="836"/>
        <w:rPr>
          <w:kern w:val="0"/>
          <w:sz w:val="21"/>
          <w:szCs w:val="21"/>
        </w:rPr>
      </w:pPr>
      <w:r w:rsidRPr="000540AC">
        <w:rPr>
          <w:rFonts w:hint="eastAsia"/>
          <w:kern w:val="0"/>
          <w:sz w:val="21"/>
          <w:szCs w:val="21"/>
        </w:rPr>
        <w:t xml:space="preserve">氏名　　　　　　　　　　　　　　</w:t>
      </w:r>
      <w:r w:rsidRPr="000540AC">
        <w:rPr>
          <w:rFonts w:cs="ＭＳ 明朝" w:hint="eastAsia"/>
          <w:kern w:val="0"/>
          <w:sz w:val="21"/>
          <w:szCs w:val="21"/>
        </w:rPr>
        <w:t>㊞</w:t>
      </w:r>
    </w:p>
    <w:p w:rsidR="00874280" w:rsidRPr="000540AC" w:rsidRDefault="00874280" w:rsidP="00874280">
      <w:pPr>
        <w:tabs>
          <w:tab w:val="left" w:pos="3859"/>
          <w:tab w:val="left" w:pos="5448"/>
          <w:tab w:val="right" w:pos="8853"/>
        </w:tabs>
        <w:autoSpaceDE w:val="0"/>
        <w:autoSpaceDN w:val="0"/>
        <w:rPr>
          <w:kern w:val="0"/>
          <w:sz w:val="21"/>
          <w:szCs w:val="21"/>
        </w:rPr>
      </w:pPr>
    </w:p>
    <w:p w:rsidR="00874280" w:rsidRPr="000540AC" w:rsidRDefault="00874280" w:rsidP="00874280">
      <w:pPr>
        <w:autoSpaceDE w:val="0"/>
        <w:autoSpaceDN w:val="0"/>
        <w:ind w:leftChars="1" w:left="2" w:firstLineChars="100" w:firstLine="210"/>
        <w:rPr>
          <w:rFonts w:hAnsi="ＭＳ 明朝"/>
          <w:kern w:val="0"/>
          <w:sz w:val="21"/>
          <w:szCs w:val="21"/>
        </w:rPr>
      </w:pPr>
      <w:r w:rsidRPr="000540AC">
        <w:rPr>
          <w:rFonts w:hAnsi="ＭＳ 明朝" w:hint="eastAsia"/>
          <w:kern w:val="0"/>
          <w:sz w:val="21"/>
          <w:szCs w:val="21"/>
        </w:rPr>
        <w:t xml:space="preserve">　　年　　月　　日付けで契約締結した下記工事について、白河市工事請負契約約款第３４条第５項の規定に基づき中間前金払の認定を請求します。</w:t>
      </w:r>
    </w:p>
    <w:p w:rsidR="00874280" w:rsidRPr="000540AC" w:rsidRDefault="00874280" w:rsidP="00874280">
      <w:pPr>
        <w:autoSpaceDE w:val="0"/>
        <w:autoSpaceDN w:val="0"/>
        <w:jc w:val="center"/>
        <w:rPr>
          <w:rFonts w:hAnsi="ＭＳ 明朝"/>
          <w:kern w:val="0"/>
          <w:sz w:val="21"/>
          <w:szCs w:val="21"/>
        </w:rPr>
      </w:pPr>
      <w:r w:rsidRPr="000540AC">
        <w:rPr>
          <w:rFonts w:hAnsi="ＭＳ 明朝" w:hint="eastAsia"/>
          <w:kern w:val="0"/>
          <w:sz w:val="21"/>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6846"/>
      </w:tblGrid>
      <w:tr w:rsidR="00110430" w:rsidRPr="000540AC" w:rsidTr="00260C94">
        <w:trPr>
          <w:trHeight w:val="792"/>
        </w:trPr>
        <w:tc>
          <w:tcPr>
            <w:tcW w:w="1757" w:type="dxa"/>
            <w:vAlign w:val="center"/>
          </w:tcPr>
          <w:p w:rsidR="00110430" w:rsidRPr="000540AC" w:rsidRDefault="00110430" w:rsidP="00110430">
            <w:pPr>
              <w:spacing w:line="360" w:lineRule="exact"/>
              <w:ind w:leftChars="56" w:left="123" w:rightChars="57" w:right="125"/>
              <w:jc w:val="distribute"/>
              <w:rPr>
                <w:sz w:val="21"/>
                <w:szCs w:val="21"/>
              </w:rPr>
            </w:pPr>
            <w:r w:rsidRPr="000540AC">
              <w:rPr>
                <w:rFonts w:hint="eastAsia"/>
                <w:sz w:val="21"/>
                <w:szCs w:val="21"/>
              </w:rPr>
              <w:t>工事名</w:t>
            </w:r>
          </w:p>
        </w:tc>
        <w:tc>
          <w:tcPr>
            <w:tcW w:w="6846" w:type="dxa"/>
            <w:vAlign w:val="center"/>
          </w:tcPr>
          <w:p w:rsidR="00110430" w:rsidRPr="000540AC" w:rsidRDefault="00110430" w:rsidP="00B82BFF">
            <w:pPr>
              <w:spacing w:line="360" w:lineRule="exact"/>
              <w:rPr>
                <w:sz w:val="21"/>
                <w:szCs w:val="21"/>
              </w:rPr>
            </w:pPr>
            <w:r w:rsidRPr="000540AC">
              <w:rPr>
                <w:rFonts w:hint="eastAsia"/>
                <w:sz w:val="21"/>
                <w:szCs w:val="21"/>
              </w:rPr>
              <w:t xml:space="preserve">　工事番号　第　　号　　</w:t>
            </w:r>
          </w:p>
          <w:p w:rsidR="00110430" w:rsidRPr="000540AC" w:rsidRDefault="00110430" w:rsidP="00B82BFF">
            <w:pPr>
              <w:spacing w:line="360" w:lineRule="exact"/>
              <w:rPr>
                <w:sz w:val="21"/>
                <w:szCs w:val="21"/>
              </w:rPr>
            </w:pPr>
          </w:p>
        </w:tc>
      </w:tr>
      <w:tr w:rsidR="00874280" w:rsidRPr="000540AC" w:rsidTr="00260C94">
        <w:trPr>
          <w:trHeight w:val="792"/>
        </w:trPr>
        <w:tc>
          <w:tcPr>
            <w:tcW w:w="1757" w:type="dxa"/>
            <w:vAlign w:val="center"/>
          </w:tcPr>
          <w:p w:rsidR="00874280" w:rsidRPr="000540AC" w:rsidRDefault="00874280" w:rsidP="00B82BFF">
            <w:pPr>
              <w:autoSpaceDE w:val="0"/>
              <w:autoSpaceDN w:val="0"/>
              <w:ind w:leftChars="55" w:left="121" w:rightChars="56" w:right="123"/>
              <w:jc w:val="distribute"/>
              <w:rPr>
                <w:rFonts w:hAnsi="ＭＳ 明朝"/>
                <w:kern w:val="0"/>
                <w:sz w:val="21"/>
                <w:szCs w:val="21"/>
              </w:rPr>
            </w:pPr>
            <w:r w:rsidRPr="000540AC">
              <w:rPr>
                <w:rFonts w:hAnsi="ＭＳ 明朝" w:hint="eastAsia"/>
                <w:kern w:val="0"/>
                <w:sz w:val="21"/>
                <w:szCs w:val="21"/>
              </w:rPr>
              <w:t>工事場所</w:t>
            </w:r>
          </w:p>
        </w:tc>
        <w:tc>
          <w:tcPr>
            <w:tcW w:w="6846" w:type="dxa"/>
            <w:vAlign w:val="center"/>
          </w:tcPr>
          <w:p w:rsidR="00874280" w:rsidRPr="000540AC" w:rsidRDefault="00874280" w:rsidP="00B82BFF">
            <w:pPr>
              <w:autoSpaceDE w:val="0"/>
              <w:autoSpaceDN w:val="0"/>
              <w:ind w:leftChars="56" w:left="123"/>
              <w:rPr>
                <w:rFonts w:hAnsi="ＭＳ 明朝"/>
                <w:kern w:val="0"/>
                <w:sz w:val="21"/>
                <w:szCs w:val="21"/>
              </w:rPr>
            </w:pPr>
          </w:p>
        </w:tc>
      </w:tr>
      <w:tr w:rsidR="00874280" w:rsidRPr="000540AC" w:rsidTr="00260C94">
        <w:trPr>
          <w:trHeight w:val="792"/>
        </w:trPr>
        <w:tc>
          <w:tcPr>
            <w:tcW w:w="1757" w:type="dxa"/>
            <w:vAlign w:val="center"/>
          </w:tcPr>
          <w:p w:rsidR="00874280" w:rsidRPr="000540AC" w:rsidRDefault="00874280" w:rsidP="00B82BFF">
            <w:pPr>
              <w:autoSpaceDE w:val="0"/>
              <w:autoSpaceDN w:val="0"/>
              <w:ind w:leftChars="55" w:left="121" w:rightChars="56" w:right="123"/>
              <w:jc w:val="distribute"/>
              <w:rPr>
                <w:rFonts w:hAnsi="ＭＳ 明朝"/>
                <w:kern w:val="0"/>
                <w:sz w:val="21"/>
                <w:szCs w:val="21"/>
              </w:rPr>
            </w:pPr>
            <w:r w:rsidRPr="000540AC">
              <w:rPr>
                <w:rFonts w:hAnsi="ＭＳ 明朝" w:hint="eastAsia"/>
                <w:kern w:val="0"/>
                <w:sz w:val="21"/>
                <w:szCs w:val="21"/>
              </w:rPr>
              <w:t>工期</w:t>
            </w:r>
          </w:p>
        </w:tc>
        <w:tc>
          <w:tcPr>
            <w:tcW w:w="6846" w:type="dxa"/>
            <w:vAlign w:val="center"/>
          </w:tcPr>
          <w:p w:rsidR="00874280" w:rsidRPr="000540AC" w:rsidRDefault="00874280" w:rsidP="00B82BFF">
            <w:pPr>
              <w:autoSpaceDE w:val="0"/>
              <w:autoSpaceDN w:val="0"/>
              <w:ind w:leftChars="56" w:left="123"/>
              <w:jc w:val="center"/>
              <w:rPr>
                <w:rFonts w:hAnsi="ＭＳ 明朝"/>
                <w:kern w:val="0"/>
                <w:sz w:val="21"/>
                <w:szCs w:val="21"/>
              </w:rPr>
            </w:pPr>
            <w:r w:rsidRPr="000540AC">
              <w:rPr>
                <w:rFonts w:hAnsi="ＭＳ 明朝" w:hint="eastAsia"/>
                <w:kern w:val="0"/>
                <w:sz w:val="21"/>
                <w:szCs w:val="21"/>
              </w:rPr>
              <w:t>年　　　月　　　日　～　　　　年　　　月　　　日</w:t>
            </w:r>
          </w:p>
        </w:tc>
      </w:tr>
      <w:tr w:rsidR="00874280" w:rsidRPr="000540AC" w:rsidTr="00260C94">
        <w:trPr>
          <w:trHeight w:val="792"/>
        </w:trPr>
        <w:tc>
          <w:tcPr>
            <w:tcW w:w="1757" w:type="dxa"/>
            <w:vAlign w:val="center"/>
          </w:tcPr>
          <w:p w:rsidR="00874280" w:rsidRPr="000540AC" w:rsidRDefault="00874280" w:rsidP="00B82BFF">
            <w:pPr>
              <w:autoSpaceDE w:val="0"/>
              <w:autoSpaceDN w:val="0"/>
              <w:ind w:leftChars="55" w:left="121" w:rightChars="56" w:right="123"/>
              <w:jc w:val="distribute"/>
              <w:rPr>
                <w:rFonts w:hAnsi="ＭＳ 明朝"/>
                <w:kern w:val="0"/>
                <w:sz w:val="21"/>
                <w:szCs w:val="21"/>
              </w:rPr>
            </w:pPr>
            <w:r w:rsidRPr="000540AC">
              <w:rPr>
                <w:rFonts w:hAnsi="ＭＳ 明朝" w:hint="eastAsia"/>
                <w:kern w:val="0"/>
                <w:sz w:val="21"/>
                <w:szCs w:val="21"/>
              </w:rPr>
              <w:t>請負代金額</w:t>
            </w:r>
          </w:p>
        </w:tc>
        <w:tc>
          <w:tcPr>
            <w:tcW w:w="6846" w:type="dxa"/>
            <w:vAlign w:val="center"/>
          </w:tcPr>
          <w:p w:rsidR="00874280" w:rsidRPr="000540AC" w:rsidRDefault="00874280" w:rsidP="00B82BFF">
            <w:pPr>
              <w:autoSpaceDE w:val="0"/>
              <w:autoSpaceDN w:val="0"/>
              <w:ind w:leftChars="56" w:left="123" w:firstLineChars="100" w:firstLine="210"/>
              <w:rPr>
                <w:rFonts w:hAnsi="ＭＳ 明朝"/>
                <w:kern w:val="0"/>
                <w:sz w:val="21"/>
                <w:szCs w:val="21"/>
              </w:rPr>
            </w:pPr>
            <w:r w:rsidRPr="000540AC">
              <w:rPr>
                <w:rFonts w:hAnsi="ＭＳ 明朝" w:hint="eastAsia"/>
                <w:kern w:val="0"/>
                <w:sz w:val="21"/>
                <w:szCs w:val="21"/>
              </w:rPr>
              <w:t>￥</w:t>
            </w:r>
          </w:p>
        </w:tc>
      </w:tr>
      <w:tr w:rsidR="00874280" w:rsidRPr="000540AC" w:rsidTr="00260C94">
        <w:trPr>
          <w:trHeight w:val="1400"/>
        </w:trPr>
        <w:tc>
          <w:tcPr>
            <w:tcW w:w="1757" w:type="dxa"/>
            <w:vAlign w:val="center"/>
          </w:tcPr>
          <w:p w:rsidR="00874280" w:rsidRPr="000540AC" w:rsidRDefault="00CE510E" w:rsidP="00B82BFF">
            <w:pPr>
              <w:autoSpaceDE w:val="0"/>
              <w:autoSpaceDN w:val="0"/>
              <w:ind w:leftChars="55" w:left="121" w:rightChars="56" w:right="123"/>
              <w:jc w:val="distribute"/>
              <w:rPr>
                <w:rFonts w:hAnsi="ＭＳ 明朝"/>
                <w:kern w:val="0"/>
                <w:sz w:val="21"/>
                <w:szCs w:val="21"/>
              </w:rPr>
            </w:pPr>
            <w:r w:rsidRPr="000540AC">
              <w:rPr>
                <w:rFonts w:hAnsi="ＭＳ 明朝" w:hint="eastAsia"/>
                <w:kern w:val="0"/>
                <w:sz w:val="21"/>
                <w:szCs w:val="21"/>
              </w:rPr>
              <w:t>備考</w:t>
            </w:r>
          </w:p>
        </w:tc>
        <w:tc>
          <w:tcPr>
            <w:tcW w:w="6846" w:type="dxa"/>
            <w:vAlign w:val="center"/>
          </w:tcPr>
          <w:p w:rsidR="00874280" w:rsidRPr="000540AC" w:rsidRDefault="00874280" w:rsidP="00874280">
            <w:pPr>
              <w:autoSpaceDE w:val="0"/>
              <w:autoSpaceDN w:val="0"/>
              <w:rPr>
                <w:rFonts w:hAnsi="ＭＳ 明朝"/>
                <w:kern w:val="0"/>
                <w:sz w:val="21"/>
                <w:szCs w:val="21"/>
              </w:rPr>
            </w:pPr>
          </w:p>
        </w:tc>
      </w:tr>
    </w:tbl>
    <w:p w:rsidR="00874280" w:rsidRPr="000540AC" w:rsidRDefault="00282AE2" w:rsidP="000540AC">
      <w:pPr>
        <w:widowControl/>
        <w:ind w:firstLineChars="100" w:firstLine="210"/>
        <w:jc w:val="left"/>
        <w:rPr>
          <w:sz w:val="21"/>
          <w:szCs w:val="21"/>
        </w:rPr>
      </w:pPr>
      <w:bookmarkStart w:id="2" w:name="工事履行報告書"/>
      <w:bookmarkEnd w:id="1"/>
      <w:bookmarkEnd w:id="2"/>
      <w:r w:rsidRPr="000540AC">
        <w:rPr>
          <w:rFonts w:hint="eastAsia"/>
          <w:sz w:val="21"/>
          <w:szCs w:val="21"/>
        </w:rPr>
        <w:t>添付書類：</w:t>
      </w:r>
    </w:p>
    <w:p w:rsidR="00CE510E" w:rsidRPr="00FD6AA3" w:rsidRDefault="00282AE2" w:rsidP="00FD6AA3">
      <w:pPr>
        <w:widowControl/>
        <w:numPr>
          <w:ilvl w:val="0"/>
          <w:numId w:val="12"/>
        </w:numPr>
        <w:tabs>
          <w:tab w:val="clear" w:pos="450"/>
          <w:tab w:val="num" w:pos="681"/>
        </w:tabs>
        <w:ind w:left="681" w:hanging="454"/>
        <w:jc w:val="left"/>
        <w:rPr>
          <w:rFonts w:hint="eastAsia"/>
          <w:sz w:val="21"/>
          <w:szCs w:val="21"/>
        </w:rPr>
      </w:pPr>
      <w:r w:rsidRPr="000540AC">
        <w:rPr>
          <w:rFonts w:hint="eastAsia"/>
          <w:sz w:val="21"/>
          <w:szCs w:val="21"/>
        </w:rPr>
        <w:t>工事履行報告書（福島県土木部共通仕様書第８号様式その３</w:t>
      </w:r>
      <w:r w:rsidR="00CE510E" w:rsidRPr="000540AC">
        <w:rPr>
          <w:rFonts w:hint="eastAsia"/>
          <w:sz w:val="21"/>
          <w:szCs w:val="21"/>
        </w:rPr>
        <w:t xml:space="preserve">　約款第１１条関係</w:t>
      </w:r>
      <w:r w:rsidRPr="000540AC">
        <w:rPr>
          <w:rFonts w:hint="eastAsia"/>
          <w:sz w:val="21"/>
          <w:szCs w:val="21"/>
        </w:rPr>
        <w:t>）</w:t>
      </w:r>
    </w:p>
    <w:p w:rsidR="00CE510E" w:rsidRPr="00E87E60" w:rsidRDefault="00CE510E" w:rsidP="00874280">
      <w:pPr>
        <w:rPr>
          <w:dstrike/>
          <w:color w:val="000000" w:themeColor="text1"/>
          <w:sz w:val="21"/>
          <w:szCs w:val="21"/>
        </w:rPr>
      </w:pPr>
    </w:p>
    <w:p w:rsidR="00CE510E" w:rsidRPr="000540AC" w:rsidRDefault="00CE510E" w:rsidP="00874280">
      <w:pPr>
        <w:rPr>
          <w:sz w:val="21"/>
          <w:szCs w:val="21"/>
        </w:rPr>
      </w:pPr>
    </w:p>
    <w:p w:rsidR="00282AE2" w:rsidRPr="000540AC" w:rsidRDefault="00282AE2" w:rsidP="00874280">
      <w:pPr>
        <w:rPr>
          <w:sz w:val="21"/>
          <w:szCs w:val="21"/>
        </w:rPr>
      </w:pPr>
      <w:r w:rsidRPr="000540AC">
        <w:rPr>
          <w:sz w:val="21"/>
          <w:szCs w:val="21"/>
        </w:rPr>
        <w:br w:type="page"/>
      </w:r>
      <w:r w:rsidRPr="000540AC">
        <w:rPr>
          <w:rFonts w:hint="eastAsia"/>
          <w:sz w:val="21"/>
          <w:szCs w:val="21"/>
        </w:rPr>
        <w:lastRenderedPageBreak/>
        <w:t>＜福島県土木部共通仕様書第８号様式その３　約款第１１条関係＞</w:t>
      </w:r>
    </w:p>
    <w:p w:rsidR="00282AE2" w:rsidRPr="000540AC" w:rsidRDefault="00282AE2" w:rsidP="00282AE2">
      <w:pPr>
        <w:rPr>
          <w:sz w:val="21"/>
          <w:szCs w:val="21"/>
        </w:rPr>
      </w:pPr>
    </w:p>
    <w:p w:rsidR="00282AE2" w:rsidRPr="00D5081B" w:rsidRDefault="00282AE2" w:rsidP="00282AE2">
      <w:pPr>
        <w:spacing w:beforeLines="50" w:before="175" w:afterLines="50" w:after="175"/>
        <w:jc w:val="center"/>
        <w:rPr>
          <w:sz w:val="28"/>
          <w:szCs w:val="28"/>
        </w:rPr>
      </w:pPr>
      <w:r w:rsidRPr="00D5081B">
        <w:rPr>
          <w:rFonts w:hint="eastAsia"/>
          <w:sz w:val="28"/>
          <w:szCs w:val="28"/>
        </w:rPr>
        <w:t>工事履行報告書</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598"/>
        <w:gridCol w:w="1975"/>
        <w:gridCol w:w="1975"/>
        <w:gridCol w:w="2592"/>
      </w:tblGrid>
      <w:tr w:rsidR="00282AE2" w:rsidRPr="000540AC" w:rsidTr="00260C94">
        <w:trPr>
          <w:trHeight w:val="454"/>
          <w:jc w:val="center"/>
        </w:trPr>
        <w:tc>
          <w:tcPr>
            <w:tcW w:w="1472" w:type="dxa"/>
            <w:vAlign w:val="center"/>
          </w:tcPr>
          <w:p w:rsidR="00282AE2" w:rsidRPr="000540AC" w:rsidRDefault="00282AE2" w:rsidP="00B82BFF">
            <w:pPr>
              <w:jc w:val="distribute"/>
              <w:rPr>
                <w:sz w:val="21"/>
                <w:szCs w:val="21"/>
              </w:rPr>
            </w:pPr>
            <w:r w:rsidRPr="000540AC">
              <w:rPr>
                <w:rFonts w:hint="eastAsia"/>
                <w:sz w:val="21"/>
                <w:szCs w:val="21"/>
              </w:rPr>
              <w:t>工事名</w:t>
            </w:r>
          </w:p>
        </w:tc>
        <w:tc>
          <w:tcPr>
            <w:tcW w:w="7140" w:type="dxa"/>
            <w:gridSpan w:val="4"/>
            <w:vAlign w:val="center"/>
          </w:tcPr>
          <w:p w:rsidR="00282AE2" w:rsidRPr="000540AC" w:rsidRDefault="00282AE2" w:rsidP="00B82BFF">
            <w:pPr>
              <w:rPr>
                <w:sz w:val="21"/>
                <w:szCs w:val="21"/>
              </w:rPr>
            </w:pPr>
            <w:r w:rsidRPr="000540AC">
              <w:rPr>
                <w:rFonts w:hint="eastAsia"/>
                <w:sz w:val="21"/>
                <w:szCs w:val="21"/>
              </w:rPr>
              <w:t xml:space="preserve">　工事番号　第　　号　　</w:t>
            </w:r>
          </w:p>
        </w:tc>
      </w:tr>
      <w:tr w:rsidR="00282AE2" w:rsidRPr="000540AC" w:rsidTr="00260C94">
        <w:trPr>
          <w:trHeight w:val="454"/>
          <w:jc w:val="center"/>
        </w:trPr>
        <w:tc>
          <w:tcPr>
            <w:tcW w:w="1472" w:type="dxa"/>
            <w:vAlign w:val="center"/>
          </w:tcPr>
          <w:p w:rsidR="00282AE2" w:rsidRPr="000540AC" w:rsidRDefault="00282AE2" w:rsidP="00B82BFF">
            <w:pPr>
              <w:jc w:val="distribute"/>
              <w:rPr>
                <w:sz w:val="21"/>
                <w:szCs w:val="21"/>
              </w:rPr>
            </w:pPr>
            <w:r w:rsidRPr="000540AC">
              <w:rPr>
                <w:rFonts w:hint="eastAsia"/>
                <w:sz w:val="21"/>
                <w:szCs w:val="21"/>
              </w:rPr>
              <w:t>工期</w:t>
            </w:r>
          </w:p>
        </w:tc>
        <w:tc>
          <w:tcPr>
            <w:tcW w:w="7140" w:type="dxa"/>
            <w:gridSpan w:val="4"/>
            <w:vAlign w:val="center"/>
          </w:tcPr>
          <w:p w:rsidR="00282AE2" w:rsidRPr="000540AC" w:rsidRDefault="00282AE2" w:rsidP="00B82BFF">
            <w:pPr>
              <w:jc w:val="center"/>
              <w:rPr>
                <w:sz w:val="21"/>
                <w:szCs w:val="21"/>
              </w:rPr>
            </w:pPr>
            <w:r w:rsidRPr="000540AC">
              <w:rPr>
                <w:rFonts w:hint="eastAsia"/>
                <w:sz w:val="21"/>
                <w:szCs w:val="21"/>
              </w:rPr>
              <w:t>年　　月　　日　～　　　年　　月　　日</w:t>
            </w:r>
          </w:p>
        </w:tc>
      </w:tr>
      <w:tr w:rsidR="00282AE2" w:rsidRPr="000540AC" w:rsidTr="00260C94">
        <w:trPr>
          <w:trHeight w:val="454"/>
          <w:jc w:val="center"/>
        </w:trPr>
        <w:tc>
          <w:tcPr>
            <w:tcW w:w="1472" w:type="dxa"/>
            <w:vAlign w:val="center"/>
          </w:tcPr>
          <w:p w:rsidR="00282AE2" w:rsidRPr="000540AC" w:rsidRDefault="00282AE2" w:rsidP="00B82BFF">
            <w:pPr>
              <w:jc w:val="distribute"/>
              <w:rPr>
                <w:sz w:val="21"/>
                <w:szCs w:val="21"/>
              </w:rPr>
            </w:pPr>
            <w:r w:rsidRPr="000540AC">
              <w:rPr>
                <w:rFonts w:hint="eastAsia"/>
                <w:sz w:val="21"/>
                <w:szCs w:val="21"/>
              </w:rPr>
              <w:t>日付</w:t>
            </w:r>
          </w:p>
        </w:tc>
        <w:tc>
          <w:tcPr>
            <w:tcW w:w="7140" w:type="dxa"/>
            <w:gridSpan w:val="4"/>
            <w:vAlign w:val="center"/>
          </w:tcPr>
          <w:p w:rsidR="00282AE2" w:rsidRPr="000540AC" w:rsidRDefault="00282AE2" w:rsidP="00B82BFF">
            <w:pPr>
              <w:jc w:val="center"/>
              <w:rPr>
                <w:sz w:val="21"/>
                <w:szCs w:val="21"/>
              </w:rPr>
            </w:pPr>
            <w:r w:rsidRPr="000540AC">
              <w:rPr>
                <w:rFonts w:hint="eastAsia"/>
                <w:sz w:val="21"/>
                <w:szCs w:val="21"/>
              </w:rPr>
              <w:t>年　　月　　日（　　月分）</w:t>
            </w:r>
          </w:p>
        </w:tc>
      </w:tr>
      <w:tr w:rsidR="00282AE2" w:rsidRPr="000540AC" w:rsidTr="00260C94">
        <w:trPr>
          <w:trHeight w:val="454"/>
          <w:jc w:val="center"/>
        </w:trPr>
        <w:tc>
          <w:tcPr>
            <w:tcW w:w="2070" w:type="dxa"/>
            <w:gridSpan w:val="2"/>
            <w:vAlign w:val="center"/>
          </w:tcPr>
          <w:p w:rsidR="00282AE2" w:rsidRPr="000540AC" w:rsidRDefault="00282AE2" w:rsidP="00282AE2">
            <w:pPr>
              <w:ind w:leftChars="100" w:left="220" w:rightChars="100" w:right="220"/>
              <w:jc w:val="distribute"/>
              <w:rPr>
                <w:sz w:val="21"/>
                <w:szCs w:val="21"/>
              </w:rPr>
            </w:pPr>
            <w:r w:rsidRPr="000540AC">
              <w:rPr>
                <w:rFonts w:hint="eastAsia"/>
                <w:sz w:val="21"/>
                <w:szCs w:val="21"/>
              </w:rPr>
              <w:t>月別</w:t>
            </w:r>
          </w:p>
        </w:tc>
        <w:tc>
          <w:tcPr>
            <w:tcW w:w="1975" w:type="dxa"/>
            <w:vAlign w:val="center"/>
          </w:tcPr>
          <w:p w:rsidR="00282AE2" w:rsidRPr="000540AC" w:rsidRDefault="00282AE2" w:rsidP="00B82BFF">
            <w:pPr>
              <w:spacing w:line="280" w:lineRule="exact"/>
              <w:jc w:val="distribute"/>
              <w:rPr>
                <w:sz w:val="21"/>
                <w:szCs w:val="21"/>
              </w:rPr>
            </w:pPr>
            <w:r w:rsidRPr="000540AC">
              <w:rPr>
                <w:rFonts w:hint="eastAsia"/>
                <w:sz w:val="21"/>
                <w:szCs w:val="21"/>
              </w:rPr>
              <w:t>予定工程　％</w:t>
            </w:r>
          </w:p>
          <w:p w:rsidR="00282AE2" w:rsidRPr="000540AC" w:rsidRDefault="00282AE2" w:rsidP="00B82BFF">
            <w:pPr>
              <w:spacing w:line="280" w:lineRule="exact"/>
              <w:jc w:val="distribute"/>
              <w:rPr>
                <w:sz w:val="21"/>
                <w:szCs w:val="21"/>
              </w:rPr>
            </w:pPr>
            <w:r w:rsidRPr="000540AC">
              <w:rPr>
                <w:rFonts w:hint="eastAsia"/>
                <w:sz w:val="21"/>
                <w:szCs w:val="21"/>
              </w:rPr>
              <w:t>（　）：工程変更後</w:t>
            </w:r>
          </w:p>
        </w:tc>
        <w:tc>
          <w:tcPr>
            <w:tcW w:w="1975" w:type="dxa"/>
            <w:vAlign w:val="center"/>
          </w:tcPr>
          <w:p w:rsidR="00282AE2" w:rsidRPr="000540AC" w:rsidRDefault="00282AE2" w:rsidP="00282AE2">
            <w:pPr>
              <w:ind w:leftChars="100" w:left="220" w:rightChars="100" w:right="220"/>
              <w:jc w:val="distribute"/>
              <w:rPr>
                <w:sz w:val="21"/>
                <w:szCs w:val="21"/>
              </w:rPr>
            </w:pPr>
            <w:r w:rsidRPr="000540AC">
              <w:rPr>
                <w:rFonts w:hint="eastAsia"/>
                <w:sz w:val="21"/>
                <w:szCs w:val="21"/>
              </w:rPr>
              <w:t>実施工程　％</w:t>
            </w:r>
          </w:p>
        </w:tc>
        <w:tc>
          <w:tcPr>
            <w:tcW w:w="2592" w:type="dxa"/>
            <w:vAlign w:val="center"/>
          </w:tcPr>
          <w:p w:rsidR="00282AE2" w:rsidRPr="000540AC" w:rsidRDefault="00282AE2" w:rsidP="00282AE2">
            <w:pPr>
              <w:ind w:leftChars="100" w:left="220" w:rightChars="100" w:right="220"/>
              <w:jc w:val="distribute"/>
              <w:rPr>
                <w:sz w:val="21"/>
                <w:szCs w:val="21"/>
              </w:rPr>
            </w:pPr>
            <w:r w:rsidRPr="000540AC">
              <w:rPr>
                <w:rFonts w:hint="eastAsia"/>
                <w:sz w:val="21"/>
                <w:szCs w:val="21"/>
              </w:rPr>
              <w:t>備考</w:t>
            </w: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454"/>
          <w:jc w:val="center"/>
        </w:trPr>
        <w:tc>
          <w:tcPr>
            <w:tcW w:w="2070" w:type="dxa"/>
            <w:gridSpan w:val="2"/>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1975" w:type="dxa"/>
            <w:vAlign w:val="center"/>
          </w:tcPr>
          <w:p w:rsidR="00282AE2" w:rsidRPr="000540AC" w:rsidRDefault="00282AE2" w:rsidP="00B82BFF">
            <w:pPr>
              <w:rPr>
                <w:sz w:val="21"/>
                <w:szCs w:val="21"/>
              </w:rPr>
            </w:pPr>
          </w:p>
        </w:tc>
        <w:tc>
          <w:tcPr>
            <w:tcW w:w="2592" w:type="dxa"/>
            <w:vAlign w:val="center"/>
          </w:tcPr>
          <w:p w:rsidR="00282AE2" w:rsidRPr="000540AC" w:rsidRDefault="00282AE2" w:rsidP="00B82BFF">
            <w:pPr>
              <w:rPr>
                <w:sz w:val="21"/>
                <w:szCs w:val="21"/>
              </w:rPr>
            </w:pPr>
          </w:p>
        </w:tc>
      </w:tr>
      <w:tr w:rsidR="00282AE2" w:rsidRPr="000540AC" w:rsidTr="00260C94">
        <w:trPr>
          <w:trHeight w:val="1933"/>
          <w:jc w:val="center"/>
        </w:trPr>
        <w:tc>
          <w:tcPr>
            <w:tcW w:w="8612" w:type="dxa"/>
            <w:gridSpan w:val="5"/>
          </w:tcPr>
          <w:p w:rsidR="00282AE2" w:rsidRPr="000540AC" w:rsidRDefault="00282AE2" w:rsidP="00B82BFF">
            <w:pPr>
              <w:rPr>
                <w:sz w:val="21"/>
                <w:szCs w:val="21"/>
              </w:rPr>
            </w:pPr>
            <w:r w:rsidRPr="000540AC">
              <w:rPr>
                <w:rFonts w:hint="eastAsia"/>
                <w:sz w:val="21"/>
                <w:szCs w:val="21"/>
              </w:rPr>
              <w:t>（記事欄）</w:t>
            </w:r>
          </w:p>
          <w:p w:rsidR="00282AE2" w:rsidRPr="000540AC" w:rsidRDefault="00282AE2" w:rsidP="00B82BFF">
            <w:pPr>
              <w:rPr>
                <w:sz w:val="21"/>
                <w:szCs w:val="21"/>
              </w:rPr>
            </w:pPr>
          </w:p>
        </w:tc>
      </w:tr>
    </w:tbl>
    <w:p w:rsidR="00282AE2" w:rsidRPr="000540AC" w:rsidRDefault="00282AE2" w:rsidP="00282AE2">
      <w:pPr>
        <w:rPr>
          <w:sz w:val="21"/>
          <w:szCs w:val="21"/>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83"/>
        <w:gridCol w:w="1398"/>
      </w:tblGrid>
      <w:tr w:rsidR="00282AE2" w:rsidRPr="000540AC" w:rsidTr="00B82BFF">
        <w:trPr>
          <w:jc w:val="right"/>
        </w:trPr>
        <w:tc>
          <w:tcPr>
            <w:tcW w:w="1418" w:type="dxa"/>
            <w:tcBorders>
              <w:right w:val="single" w:sz="4" w:space="0" w:color="000000"/>
            </w:tcBorders>
            <w:vAlign w:val="center"/>
          </w:tcPr>
          <w:p w:rsidR="00282AE2" w:rsidRPr="000540AC" w:rsidRDefault="00282AE2" w:rsidP="00B82BFF">
            <w:pPr>
              <w:jc w:val="center"/>
              <w:rPr>
                <w:sz w:val="21"/>
                <w:szCs w:val="21"/>
              </w:rPr>
            </w:pPr>
            <w:r w:rsidRPr="000540AC">
              <w:rPr>
                <w:rFonts w:hint="eastAsia"/>
                <w:kern w:val="0"/>
                <w:sz w:val="21"/>
                <w:szCs w:val="21"/>
              </w:rPr>
              <w:t>監　督　員</w:t>
            </w:r>
          </w:p>
        </w:tc>
        <w:tc>
          <w:tcPr>
            <w:tcW w:w="783" w:type="dxa"/>
            <w:tcBorders>
              <w:top w:val="nil"/>
              <w:left w:val="single" w:sz="4" w:space="0" w:color="000000"/>
              <w:bottom w:val="nil"/>
              <w:right w:val="single" w:sz="4" w:space="0" w:color="000000"/>
            </w:tcBorders>
            <w:vAlign w:val="center"/>
          </w:tcPr>
          <w:p w:rsidR="00282AE2" w:rsidRPr="000540AC" w:rsidRDefault="00282AE2" w:rsidP="00B82BFF">
            <w:pPr>
              <w:jc w:val="center"/>
              <w:rPr>
                <w:sz w:val="21"/>
                <w:szCs w:val="21"/>
              </w:rPr>
            </w:pPr>
          </w:p>
        </w:tc>
        <w:tc>
          <w:tcPr>
            <w:tcW w:w="1398" w:type="dxa"/>
            <w:tcBorders>
              <w:left w:val="single" w:sz="4" w:space="0" w:color="000000"/>
            </w:tcBorders>
            <w:vAlign w:val="center"/>
          </w:tcPr>
          <w:p w:rsidR="00282AE2" w:rsidRPr="000540AC" w:rsidRDefault="00282AE2" w:rsidP="00B82BFF">
            <w:pPr>
              <w:spacing w:line="240" w:lineRule="exact"/>
              <w:jc w:val="center"/>
              <w:rPr>
                <w:kern w:val="0"/>
                <w:sz w:val="21"/>
                <w:szCs w:val="21"/>
              </w:rPr>
            </w:pPr>
            <w:r w:rsidRPr="000540AC">
              <w:rPr>
                <w:rFonts w:hint="eastAsia"/>
                <w:kern w:val="0"/>
                <w:sz w:val="21"/>
                <w:szCs w:val="21"/>
              </w:rPr>
              <w:t>主任(監理)</w:t>
            </w:r>
          </w:p>
          <w:p w:rsidR="00282AE2" w:rsidRPr="000540AC" w:rsidRDefault="00282AE2" w:rsidP="00B82BFF">
            <w:pPr>
              <w:spacing w:line="240" w:lineRule="exact"/>
              <w:jc w:val="center"/>
              <w:rPr>
                <w:sz w:val="21"/>
                <w:szCs w:val="21"/>
              </w:rPr>
            </w:pPr>
            <w:r w:rsidRPr="000540AC">
              <w:rPr>
                <w:rFonts w:hint="eastAsia"/>
                <w:kern w:val="0"/>
                <w:sz w:val="21"/>
                <w:szCs w:val="21"/>
              </w:rPr>
              <w:t>技　術　者</w:t>
            </w:r>
          </w:p>
        </w:tc>
      </w:tr>
      <w:tr w:rsidR="00282AE2" w:rsidRPr="000540AC" w:rsidTr="00B82BFF">
        <w:trPr>
          <w:trHeight w:val="940"/>
          <w:jc w:val="right"/>
        </w:trPr>
        <w:tc>
          <w:tcPr>
            <w:tcW w:w="1418" w:type="dxa"/>
            <w:tcBorders>
              <w:right w:val="single" w:sz="4" w:space="0" w:color="000000"/>
            </w:tcBorders>
            <w:vAlign w:val="center"/>
          </w:tcPr>
          <w:p w:rsidR="00282AE2" w:rsidRPr="000540AC" w:rsidRDefault="00282AE2" w:rsidP="00B82BFF">
            <w:pPr>
              <w:jc w:val="center"/>
              <w:rPr>
                <w:sz w:val="21"/>
                <w:szCs w:val="21"/>
              </w:rPr>
            </w:pPr>
          </w:p>
        </w:tc>
        <w:tc>
          <w:tcPr>
            <w:tcW w:w="783" w:type="dxa"/>
            <w:tcBorders>
              <w:top w:val="nil"/>
              <w:left w:val="single" w:sz="4" w:space="0" w:color="000000"/>
              <w:bottom w:val="nil"/>
              <w:right w:val="single" w:sz="4" w:space="0" w:color="000000"/>
            </w:tcBorders>
            <w:vAlign w:val="center"/>
          </w:tcPr>
          <w:p w:rsidR="00282AE2" w:rsidRPr="000540AC" w:rsidRDefault="00282AE2" w:rsidP="00B82BFF">
            <w:pPr>
              <w:jc w:val="center"/>
              <w:rPr>
                <w:sz w:val="21"/>
                <w:szCs w:val="21"/>
              </w:rPr>
            </w:pPr>
          </w:p>
        </w:tc>
        <w:tc>
          <w:tcPr>
            <w:tcW w:w="1398" w:type="dxa"/>
            <w:tcBorders>
              <w:left w:val="single" w:sz="4" w:space="0" w:color="000000"/>
            </w:tcBorders>
            <w:vAlign w:val="center"/>
          </w:tcPr>
          <w:p w:rsidR="00282AE2" w:rsidRPr="000540AC" w:rsidRDefault="00282AE2" w:rsidP="00B82BFF">
            <w:pPr>
              <w:jc w:val="center"/>
              <w:rPr>
                <w:sz w:val="21"/>
                <w:szCs w:val="21"/>
              </w:rPr>
            </w:pPr>
          </w:p>
        </w:tc>
      </w:tr>
    </w:tbl>
    <w:p w:rsidR="00282AE2" w:rsidRPr="000540AC" w:rsidRDefault="00282AE2" w:rsidP="00282AE2">
      <w:pPr>
        <w:rPr>
          <w:sz w:val="21"/>
          <w:szCs w:val="21"/>
        </w:rPr>
      </w:pPr>
    </w:p>
    <w:p w:rsidR="00282AE2" w:rsidRPr="000540AC" w:rsidRDefault="00282AE2" w:rsidP="00282AE2">
      <w:pPr>
        <w:rPr>
          <w:sz w:val="21"/>
          <w:szCs w:val="21"/>
        </w:rPr>
      </w:pPr>
      <w:r>
        <w:br w:type="page"/>
      </w:r>
      <w:bookmarkStart w:id="3" w:name="第２号様式"/>
      <w:r w:rsidRPr="000540AC">
        <w:rPr>
          <w:rFonts w:hint="eastAsia"/>
          <w:sz w:val="21"/>
          <w:szCs w:val="21"/>
        </w:rPr>
        <w:lastRenderedPageBreak/>
        <w:t>（第２号様式）</w:t>
      </w:r>
      <w:bookmarkEnd w:id="3"/>
    </w:p>
    <w:p w:rsidR="00282AE2" w:rsidRPr="00D5081B" w:rsidRDefault="00282AE2" w:rsidP="00282AE2">
      <w:pPr>
        <w:spacing w:beforeLines="50" w:before="175" w:afterLines="50" w:after="175"/>
        <w:jc w:val="center"/>
        <w:rPr>
          <w:sz w:val="28"/>
          <w:szCs w:val="28"/>
        </w:rPr>
      </w:pPr>
      <w:r w:rsidRPr="00D5081B">
        <w:rPr>
          <w:rFonts w:hint="eastAsia"/>
          <w:sz w:val="28"/>
          <w:szCs w:val="28"/>
        </w:rPr>
        <w:t>中間前金払認定調書</w:t>
      </w:r>
    </w:p>
    <w:tbl>
      <w:tblPr>
        <w:tblW w:w="48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1345"/>
        <w:gridCol w:w="6680"/>
      </w:tblGrid>
      <w:tr w:rsidR="00282AE2" w:rsidRPr="000540AC" w:rsidTr="00E66E1F">
        <w:trPr>
          <w:trHeight w:val="683"/>
          <w:jc w:val="center"/>
        </w:trPr>
        <w:tc>
          <w:tcPr>
            <w:tcW w:w="246" w:type="pct"/>
            <w:vMerge w:val="restart"/>
            <w:textDirection w:val="tbRlV"/>
            <w:vAlign w:val="center"/>
          </w:tcPr>
          <w:p w:rsidR="00282AE2" w:rsidRPr="000540AC" w:rsidRDefault="00CE510E" w:rsidP="00282AE2">
            <w:pPr>
              <w:ind w:leftChars="50" w:left="110" w:rightChars="50" w:right="110"/>
              <w:jc w:val="distribute"/>
              <w:rPr>
                <w:spacing w:val="-6"/>
                <w:sz w:val="21"/>
                <w:szCs w:val="21"/>
              </w:rPr>
            </w:pPr>
            <w:r w:rsidRPr="000540AC">
              <w:rPr>
                <w:rFonts w:hint="eastAsia"/>
                <w:spacing w:val="-6"/>
                <w:sz w:val="21"/>
                <w:szCs w:val="21"/>
              </w:rPr>
              <w:t>受注者</w:t>
            </w:r>
          </w:p>
        </w:tc>
        <w:tc>
          <w:tcPr>
            <w:tcW w:w="797" w:type="pct"/>
            <w:vAlign w:val="center"/>
          </w:tcPr>
          <w:p w:rsidR="00282AE2" w:rsidRPr="000540AC" w:rsidRDefault="00282AE2" w:rsidP="00B82BFF">
            <w:pPr>
              <w:spacing w:line="360" w:lineRule="exact"/>
              <w:jc w:val="distribute"/>
              <w:rPr>
                <w:sz w:val="21"/>
                <w:szCs w:val="21"/>
              </w:rPr>
            </w:pPr>
            <w:r w:rsidRPr="000540AC">
              <w:rPr>
                <w:rFonts w:hint="eastAsia"/>
                <w:sz w:val="21"/>
                <w:szCs w:val="21"/>
              </w:rPr>
              <w:t>所在地</w:t>
            </w:r>
          </w:p>
        </w:tc>
        <w:tc>
          <w:tcPr>
            <w:tcW w:w="3957" w:type="pct"/>
            <w:vAlign w:val="center"/>
          </w:tcPr>
          <w:p w:rsidR="00282AE2" w:rsidRPr="000540AC" w:rsidRDefault="00282AE2" w:rsidP="00B82BFF">
            <w:pPr>
              <w:spacing w:line="360" w:lineRule="exact"/>
              <w:rPr>
                <w:sz w:val="21"/>
                <w:szCs w:val="21"/>
              </w:rPr>
            </w:pPr>
          </w:p>
        </w:tc>
      </w:tr>
      <w:tr w:rsidR="00282AE2" w:rsidRPr="000540AC" w:rsidTr="00E66E1F">
        <w:trPr>
          <w:trHeight w:val="872"/>
          <w:jc w:val="center"/>
        </w:trPr>
        <w:tc>
          <w:tcPr>
            <w:tcW w:w="246" w:type="pct"/>
            <w:vMerge/>
          </w:tcPr>
          <w:p w:rsidR="00282AE2" w:rsidRPr="000540AC" w:rsidRDefault="00282AE2" w:rsidP="00B82BFF">
            <w:pPr>
              <w:rPr>
                <w:sz w:val="21"/>
                <w:szCs w:val="21"/>
              </w:rPr>
            </w:pPr>
          </w:p>
        </w:tc>
        <w:tc>
          <w:tcPr>
            <w:tcW w:w="797" w:type="pct"/>
            <w:vAlign w:val="center"/>
          </w:tcPr>
          <w:p w:rsidR="00110430" w:rsidRDefault="00282AE2" w:rsidP="00CE510E">
            <w:pPr>
              <w:spacing w:line="360" w:lineRule="exact"/>
              <w:jc w:val="distribute"/>
              <w:rPr>
                <w:sz w:val="21"/>
                <w:szCs w:val="21"/>
              </w:rPr>
            </w:pPr>
            <w:r w:rsidRPr="000540AC">
              <w:rPr>
                <w:rFonts w:hint="eastAsia"/>
                <w:sz w:val="21"/>
                <w:szCs w:val="21"/>
              </w:rPr>
              <w:t>名称</w:t>
            </w:r>
          </w:p>
          <w:p w:rsidR="00CE510E" w:rsidRPr="00110430" w:rsidRDefault="00CE510E" w:rsidP="00CE510E">
            <w:pPr>
              <w:spacing w:line="360" w:lineRule="exact"/>
              <w:jc w:val="distribute"/>
              <w:rPr>
                <w:sz w:val="21"/>
                <w:szCs w:val="21"/>
              </w:rPr>
            </w:pPr>
            <w:r w:rsidRPr="00110430">
              <w:rPr>
                <w:rFonts w:hint="eastAsia"/>
                <w:sz w:val="21"/>
                <w:szCs w:val="21"/>
              </w:rPr>
              <w:t>代表者氏名</w:t>
            </w:r>
          </w:p>
        </w:tc>
        <w:tc>
          <w:tcPr>
            <w:tcW w:w="3957" w:type="pct"/>
            <w:vAlign w:val="center"/>
          </w:tcPr>
          <w:p w:rsidR="00282AE2" w:rsidRPr="000540AC" w:rsidRDefault="00282AE2" w:rsidP="00B82BFF">
            <w:pPr>
              <w:spacing w:line="360" w:lineRule="exact"/>
              <w:rPr>
                <w:sz w:val="21"/>
                <w:szCs w:val="21"/>
              </w:rPr>
            </w:pPr>
          </w:p>
          <w:p w:rsidR="00282AE2" w:rsidRPr="000540AC" w:rsidRDefault="00CE510E" w:rsidP="00CE510E">
            <w:pPr>
              <w:spacing w:line="360" w:lineRule="exact"/>
              <w:ind w:rightChars="396" w:right="871"/>
              <w:jc w:val="right"/>
              <w:rPr>
                <w:sz w:val="21"/>
                <w:szCs w:val="21"/>
              </w:rPr>
            </w:pPr>
            <w:r w:rsidRPr="000540AC">
              <w:rPr>
                <w:rFonts w:hint="eastAsia"/>
                <w:sz w:val="21"/>
                <w:szCs w:val="21"/>
              </w:rPr>
              <w:t>様</w:t>
            </w:r>
          </w:p>
        </w:tc>
      </w:tr>
      <w:tr w:rsidR="00282AE2" w:rsidRPr="000540AC" w:rsidTr="00E66E1F">
        <w:trPr>
          <w:trHeight w:val="765"/>
          <w:jc w:val="center"/>
        </w:trPr>
        <w:tc>
          <w:tcPr>
            <w:tcW w:w="1043" w:type="pct"/>
            <w:gridSpan w:val="2"/>
            <w:vAlign w:val="center"/>
          </w:tcPr>
          <w:p w:rsidR="00282AE2" w:rsidRPr="000540AC" w:rsidRDefault="00282AE2" w:rsidP="00110430">
            <w:pPr>
              <w:spacing w:line="360" w:lineRule="exact"/>
              <w:ind w:leftChars="50" w:left="110" w:rightChars="50" w:right="110"/>
              <w:jc w:val="distribute"/>
              <w:rPr>
                <w:sz w:val="21"/>
                <w:szCs w:val="21"/>
              </w:rPr>
            </w:pPr>
            <w:r w:rsidRPr="000540AC">
              <w:rPr>
                <w:rFonts w:hint="eastAsia"/>
                <w:sz w:val="21"/>
                <w:szCs w:val="21"/>
              </w:rPr>
              <w:t>工事名</w:t>
            </w:r>
          </w:p>
        </w:tc>
        <w:tc>
          <w:tcPr>
            <w:tcW w:w="3957" w:type="pct"/>
            <w:vAlign w:val="center"/>
          </w:tcPr>
          <w:p w:rsidR="00282AE2" w:rsidRPr="000540AC" w:rsidRDefault="00282AE2" w:rsidP="00B82BFF">
            <w:pPr>
              <w:spacing w:line="360" w:lineRule="exact"/>
              <w:rPr>
                <w:sz w:val="21"/>
                <w:szCs w:val="21"/>
              </w:rPr>
            </w:pPr>
            <w:r w:rsidRPr="000540AC">
              <w:rPr>
                <w:rFonts w:hint="eastAsia"/>
                <w:sz w:val="21"/>
                <w:szCs w:val="21"/>
              </w:rPr>
              <w:t xml:space="preserve">　工事番号　第　　号　　</w:t>
            </w:r>
          </w:p>
          <w:p w:rsidR="00282AE2" w:rsidRPr="000540AC" w:rsidRDefault="00282AE2" w:rsidP="00B82BFF">
            <w:pPr>
              <w:spacing w:line="360" w:lineRule="exact"/>
              <w:rPr>
                <w:sz w:val="21"/>
                <w:szCs w:val="21"/>
              </w:rPr>
            </w:pPr>
          </w:p>
        </w:tc>
      </w:tr>
      <w:tr w:rsidR="00282AE2" w:rsidRPr="000540AC" w:rsidTr="00E66E1F">
        <w:trPr>
          <w:trHeight w:val="765"/>
          <w:jc w:val="center"/>
        </w:trPr>
        <w:tc>
          <w:tcPr>
            <w:tcW w:w="1043" w:type="pct"/>
            <w:gridSpan w:val="2"/>
            <w:vAlign w:val="center"/>
          </w:tcPr>
          <w:p w:rsidR="00282AE2" w:rsidRPr="000540AC" w:rsidRDefault="00282AE2" w:rsidP="00110430">
            <w:pPr>
              <w:spacing w:line="360" w:lineRule="exact"/>
              <w:ind w:leftChars="50" w:left="110" w:rightChars="50" w:right="110"/>
              <w:jc w:val="distribute"/>
              <w:rPr>
                <w:sz w:val="21"/>
                <w:szCs w:val="21"/>
              </w:rPr>
            </w:pPr>
            <w:r w:rsidRPr="000540AC">
              <w:rPr>
                <w:rFonts w:hint="eastAsia"/>
                <w:sz w:val="21"/>
                <w:szCs w:val="21"/>
              </w:rPr>
              <w:t>工事場所</w:t>
            </w:r>
          </w:p>
        </w:tc>
        <w:tc>
          <w:tcPr>
            <w:tcW w:w="3957" w:type="pct"/>
            <w:vAlign w:val="center"/>
          </w:tcPr>
          <w:p w:rsidR="00282AE2" w:rsidRPr="000540AC" w:rsidRDefault="00282AE2" w:rsidP="00B82BFF">
            <w:pPr>
              <w:spacing w:line="360" w:lineRule="exact"/>
              <w:rPr>
                <w:sz w:val="21"/>
                <w:szCs w:val="21"/>
              </w:rPr>
            </w:pPr>
          </w:p>
          <w:p w:rsidR="00282AE2" w:rsidRPr="000540AC" w:rsidRDefault="00282AE2" w:rsidP="00B82BFF">
            <w:pPr>
              <w:spacing w:line="360" w:lineRule="exact"/>
              <w:rPr>
                <w:sz w:val="21"/>
                <w:szCs w:val="21"/>
              </w:rPr>
            </w:pPr>
          </w:p>
        </w:tc>
      </w:tr>
      <w:tr w:rsidR="00CE510E" w:rsidRPr="000540AC" w:rsidTr="00E66E1F">
        <w:trPr>
          <w:trHeight w:val="765"/>
          <w:jc w:val="center"/>
        </w:trPr>
        <w:tc>
          <w:tcPr>
            <w:tcW w:w="1043" w:type="pct"/>
            <w:gridSpan w:val="2"/>
            <w:vAlign w:val="center"/>
          </w:tcPr>
          <w:p w:rsidR="00CE510E" w:rsidRPr="000540AC" w:rsidRDefault="00CE510E" w:rsidP="00110430">
            <w:pPr>
              <w:spacing w:line="360" w:lineRule="exact"/>
              <w:ind w:leftChars="50" w:left="110" w:rightChars="50" w:right="110"/>
              <w:jc w:val="distribute"/>
              <w:rPr>
                <w:sz w:val="21"/>
                <w:szCs w:val="21"/>
              </w:rPr>
            </w:pPr>
            <w:r w:rsidRPr="000540AC">
              <w:rPr>
                <w:rFonts w:hint="eastAsia"/>
                <w:sz w:val="21"/>
                <w:szCs w:val="21"/>
              </w:rPr>
              <w:t>工　　期</w:t>
            </w:r>
          </w:p>
        </w:tc>
        <w:tc>
          <w:tcPr>
            <w:tcW w:w="3957" w:type="pct"/>
            <w:vAlign w:val="center"/>
          </w:tcPr>
          <w:p w:rsidR="00CE510E" w:rsidRPr="000540AC" w:rsidRDefault="00CE510E" w:rsidP="00CE510E">
            <w:pPr>
              <w:autoSpaceDE w:val="0"/>
              <w:autoSpaceDN w:val="0"/>
              <w:ind w:leftChars="56" w:left="123"/>
              <w:jc w:val="center"/>
              <w:rPr>
                <w:rFonts w:hAnsi="ＭＳ 明朝"/>
                <w:kern w:val="0"/>
                <w:sz w:val="21"/>
                <w:szCs w:val="21"/>
              </w:rPr>
            </w:pPr>
            <w:r w:rsidRPr="000540AC">
              <w:rPr>
                <w:rFonts w:hAnsi="ＭＳ 明朝" w:hint="eastAsia"/>
                <w:kern w:val="0"/>
                <w:sz w:val="21"/>
                <w:szCs w:val="21"/>
              </w:rPr>
              <w:t>年　　　月　　　日　～　　　　年　　　月　　　日</w:t>
            </w:r>
          </w:p>
        </w:tc>
      </w:tr>
      <w:tr w:rsidR="00CE510E" w:rsidRPr="000540AC" w:rsidTr="00E66E1F">
        <w:trPr>
          <w:trHeight w:val="765"/>
          <w:jc w:val="center"/>
        </w:trPr>
        <w:tc>
          <w:tcPr>
            <w:tcW w:w="1043" w:type="pct"/>
            <w:gridSpan w:val="2"/>
            <w:vAlign w:val="center"/>
          </w:tcPr>
          <w:p w:rsidR="00CE510E" w:rsidRPr="000540AC" w:rsidRDefault="00CE510E" w:rsidP="00110430">
            <w:pPr>
              <w:spacing w:line="360" w:lineRule="exact"/>
              <w:ind w:leftChars="50" w:left="110" w:rightChars="50" w:right="110"/>
              <w:jc w:val="distribute"/>
              <w:rPr>
                <w:sz w:val="21"/>
                <w:szCs w:val="21"/>
              </w:rPr>
            </w:pPr>
            <w:r w:rsidRPr="000540AC">
              <w:rPr>
                <w:rFonts w:hint="eastAsia"/>
                <w:sz w:val="21"/>
                <w:szCs w:val="21"/>
              </w:rPr>
              <w:t>請負代金額</w:t>
            </w:r>
          </w:p>
        </w:tc>
        <w:tc>
          <w:tcPr>
            <w:tcW w:w="3957" w:type="pct"/>
            <w:vAlign w:val="center"/>
          </w:tcPr>
          <w:p w:rsidR="00CE510E" w:rsidRPr="000540AC" w:rsidRDefault="00CE510E" w:rsidP="00CE510E">
            <w:pPr>
              <w:autoSpaceDE w:val="0"/>
              <w:autoSpaceDN w:val="0"/>
              <w:ind w:leftChars="56" w:left="123" w:firstLineChars="100" w:firstLine="210"/>
              <w:rPr>
                <w:rFonts w:hAnsi="ＭＳ 明朝"/>
                <w:kern w:val="0"/>
                <w:sz w:val="21"/>
                <w:szCs w:val="21"/>
              </w:rPr>
            </w:pPr>
            <w:r w:rsidRPr="000540AC">
              <w:rPr>
                <w:rFonts w:hAnsi="ＭＳ 明朝" w:hint="eastAsia"/>
                <w:kern w:val="0"/>
                <w:sz w:val="21"/>
                <w:szCs w:val="21"/>
              </w:rPr>
              <w:t>￥</w:t>
            </w:r>
          </w:p>
        </w:tc>
      </w:tr>
      <w:tr w:rsidR="00282AE2" w:rsidRPr="000540AC" w:rsidTr="00E66E1F">
        <w:trPr>
          <w:trHeight w:val="1377"/>
          <w:jc w:val="center"/>
        </w:trPr>
        <w:tc>
          <w:tcPr>
            <w:tcW w:w="1043" w:type="pct"/>
            <w:gridSpan w:val="2"/>
            <w:tcBorders>
              <w:bottom w:val="single" w:sz="4" w:space="0" w:color="000000"/>
            </w:tcBorders>
            <w:vAlign w:val="center"/>
          </w:tcPr>
          <w:p w:rsidR="00282AE2" w:rsidRPr="000540AC" w:rsidRDefault="00282AE2" w:rsidP="00110430">
            <w:pPr>
              <w:spacing w:line="360" w:lineRule="exact"/>
              <w:ind w:leftChars="50" w:left="110" w:rightChars="50" w:right="110"/>
              <w:jc w:val="right"/>
              <w:rPr>
                <w:sz w:val="21"/>
                <w:szCs w:val="21"/>
                <w:vertAlign w:val="subscript"/>
              </w:rPr>
            </w:pPr>
            <w:r w:rsidRPr="000540AC">
              <w:rPr>
                <w:rFonts w:hint="eastAsia"/>
                <w:sz w:val="21"/>
                <w:szCs w:val="21"/>
                <w:vertAlign w:val="subscript"/>
              </w:rPr>
              <w:t>※１</w:t>
            </w:r>
          </w:p>
          <w:p w:rsidR="00282AE2" w:rsidRPr="000540AC" w:rsidRDefault="00282AE2" w:rsidP="00110430">
            <w:pPr>
              <w:spacing w:line="360" w:lineRule="exact"/>
              <w:ind w:leftChars="50" w:left="110" w:rightChars="50" w:right="110"/>
              <w:jc w:val="distribute"/>
              <w:rPr>
                <w:sz w:val="21"/>
                <w:szCs w:val="21"/>
              </w:rPr>
            </w:pPr>
            <w:r w:rsidRPr="000540AC">
              <w:rPr>
                <w:rFonts w:hint="eastAsia"/>
                <w:sz w:val="21"/>
                <w:szCs w:val="21"/>
              </w:rPr>
              <w:t>摘　要</w:t>
            </w:r>
          </w:p>
          <w:p w:rsidR="00282AE2" w:rsidRPr="000540AC" w:rsidRDefault="00282AE2" w:rsidP="00110430">
            <w:pPr>
              <w:spacing w:line="360" w:lineRule="exact"/>
              <w:ind w:leftChars="50" w:left="110" w:rightChars="50" w:right="110"/>
              <w:jc w:val="distribute"/>
              <w:rPr>
                <w:sz w:val="21"/>
                <w:szCs w:val="21"/>
              </w:rPr>
            </w:pPr>
          </w:p>
        </w:tc>
        <w:tc>
          <w:tcPr>
            <w:tcW w:w="3957" w:type="pct"/>
            <w:tcBorders>
              <w:bottom w:val="single" w:sz="4" w:space="0" w:color="000000"/>
            </w:tcBorders>
            <w:vAlign w:val="center"/>
          </w:tcPr>
          <w:p w:rsidR="00282AE2" w:rsidRPr="000540AC" w:rsidRDefault="00282AE2" w:rsidP="00B82BFF">
            <w:pPr>
              <w:spacing w:line="360" w:lineRule="exact"/>
              <w:rPr>
                <w:sz w:val="21"/>
                <w:szCs w:val="21"/>
              </w:rPr>
            </w:pPr>
          </w:p>
          <w:p w:rsidR="00282AE2" w:rsidRPr="000540AC" w:rsidRDefault="00282AE2" w:rsidP="00B82BFF">
            <w:pPr>
              <w:spacing w:line="360" w:lineRule="exact"/>
              <w:rPr>
                <w:sz w:val="21"/>
                <w:szCs w:val="21"/>
              </w:rPr>
            </w:pPr>
          </w:p>
          <w:p w:rsidR="00282AE2" w:rsidRPr="000540AC" w:rsidRDefault="00282AE2" w:rsidP="00B82BFF">
            <w:pPr>
              <w:spacing w:line="360" w:lineRule="exact"/>
              <w:rPr>
                <w:sz w:val="21"/>
                <w:szCs w:val="21"/>
              </w:rPr>
            </w:pPr>
          </w:p>
        </w:tc>
      </w:tr>
      <w:tr w:rsidR="00282AE2" w:rsidRPr="000540AC" w:rsidTr="00E66E1F">
        <w:trPr>
          <w:jc w:val="center"/>
        </w:trPr>
        <w:tc>
          <w:tcPr>
            <w:tcW w:w="5000" w:type="pct"/>
            <w:gridSpan w:val="3"/>
          </w:tcPr>
          <w:p w:rsidR="00282AE2" w:rsidRPr="000540AC" w:rsidRDefault="00282AE2" w:rsidP="00110430">
            <w:pPr>
              <w:ind w:leftChars="178" w:left="392" w:rightChars="196" w:right="431" w:firstLineChars="100" w:firstLine="210"/>
              <w:rPr>
                <w:sz w:val="21"/>
                <w:szCs w:val="21"/>
              </w:rPr>
            </w:pPr>
            <w:r w:rsidRPr="000540AC">
              <w:rPr>
                <w:rFonts w:hint="eastAsia"/>
                <w:sz w:val="21"/>
                <w:szCs w:val="21"/>
              </w:rPr>
              <w:t>上記工事ついて、その進捗を調査したところ、</w:t>
            </w:r>
            <w:r w:rsidR="00C42048" w:rsidRPr="000540AC">
              <w:rPr>
                <w:rFonts w:hint="eastAsia"/>
                <w:sz w:val="21"/>
                <w:szCs w:val="21"/>
              </w:rPr>
              <w:t>白河</w:t>
            </w:r>
            <w:r w:rsidRPr="000540AC">
              <w:rPr>
                <w:rFonts w:hint="eastAsia"/>
                <w:sz w:val="21"/>
                <w:szCs w:val="21"/>
              </w:rPr>
              <w:t>市工事請負契約約款第３４条第５項の規定に基づく中間前金払をすることができる要件を具備していることを （認定</w:t>
            </w:r>
            <w:r w:rsidR="000540AC" w:rsidRPr="000540AC">
              <w:rPr>
                <w:rFonts w:hint="eastAsia"/>
                <w:sz w:val="21"/>
                <w:szCs w:val="21"/>
              </w:rPr>
              <w:t>します</w:t>
            </w:r>
            <w:r w:rsidRPr="000540AC">
              <w:rPr>
                <w:rFonts w:hint="eastAsia"/>
                <w:sz w:val="21"/>
                <w:szCs w:val="21"/>
              </w:rPr>
              <w:t>・認定し</w:t>
            </w:r>
            <w:r w:rsidR="000540AC" w:rsidRPr="000540AC">
              <w:rPr>
                <w:rFonts w:hint="eastAsia"/>
                <w:sz w:val="21"/>
                <w:szCs w:val="21"/>
              </w:rPr>
              <w:t>ません</w:t>
            </w:r>
            <w:r w:rsidRPr="000540AC">
              <w:rPr>
                <w:rFonts w:hint="eastAsia"/>
                <w:sz w:val="21"/>
                <w:szCs w:val="21"/>
              </w:rPr>
              <w:t>）</w:t>
            </w:r>
            <w:r w:rsidRPr="000540AC">
              <w:rPr>
                <w:rFonts w:hint="eastAsia"/>
                <w:sz w:val="21"/>
                <w:szCs w:val="21"/>
                <w:vertAlign w:val="superscript"/>
              </w:rPr>
              <w:t>※２</w:t>
            </w:r>
            <w:r w:rsidRPr="000540AC">
              <w:rPr>
                <w:rFonts w:hint="eastAsia"/>
                <w:sz w:val="21"/>
                <w:szCs w:val="21"/>
              </w:rPr>
              <w:t>。</w:t>
            </w:r>
          </w:p>
          <w:p w:rsidR="00282AE2" w:rsidRPr="000540AC" w:rsidRDefault="00282AE2" w:rsidP="00B82BFF">
            <w:pPr>
              <w:rPr>
                <w:sz w:val="21"/>
                <w:szCs w:val="21"/>
              </w:rPr>
            </w:pPr>
          </w:p>
          <w:p w:rsidR="00282AE2" w:rsidRPr="000540AC" w:rsidRDefault="00282AE2" w:rsidP="00B82BFF">
            <w:pPr>
              <w:rPr>
                <w:sz w:val="21"/>
                <w:szCs w:val="21"/>
              </w:rPr>
            </w:pPr>
            <w:r w:rsidRPr="000540AC">
              <w:rPr>
                <w:rFonts w:hint="eastAsia"/>
                <w:sz w:val="21"/>
                <w:szCs w:val="21"/>
              </w:rPr>
              <w:t xml:space="preserve">　　　　　　年　　月　　日</w:t>
            </w:r>
          </w:p>
          <w:p w:rsidR="00282AE2" w:rsidRPr="000540AC" w:rsidRDefault="00282AE2" w:rsidP="00B82BFF">
            <w:pPr>
              <w:rPr>
                <w:sz w:val="21"/>
                <w:szCs w:val="21"/>
              </w:rPr>
            </w:pPr>
          </w:p>
          <w:p w:rsidR="00282AE2" w:rsidRPr="000540AC" w:rsidRDefault="00C42048" w:rsidP="00282AE2">
            <w:pPr>
              <w:ind w:rightChars="300" w:right="660"/>
              <w:jc w:val="right"/>
              <w:rPr>
                <w:sz w:val="21"/>
                <w:szCs w:val="21"/>
              </w:rPr>
            </w:pPr>
            <w:r w:rsidRPr="000540AC">
              <w:rPr>
                <w:rFonts w:hint="eastAsia"/>
                <w:sz w:val="21"/>
                <w:szCs w:val="21"/>
              </w:rPr>
              <w:t>白河市</w:t>
            </w:r>
            <w:r w:rsidR="00282AE2" w:rsidRPr="000540AC">
              <w:rPr>
                <w:rFonts w:hint="eastAsia"/>
                <w:sz w:val="21"/>
                <w:szCs w:val="21"/>
              </w:rPr>
              <w:t xml:space="preserve">長　　　　　　　　　　　　</w:t>
            </w:r>
            <w:r w:rsidR="00282AE2" w:rsidRPr="000540AC">
              <w:rPr>
                <w:sz w:val="21"/>
                <w:szCs w:val="21"/>
              </w:rPr>
              <w:fldChar w:fldCharType="begin"/>
            </w:r>
            <w:r w:rsidR="00282AE2" w:rsidRPr="000540AC">
              <w:rPr>
                <w:sz w:val="21"/>
                <w:szCs w:val="21"/>
              </w:rPr>
              <w:instrText xml:space="preserve"> </w:instrText>
            </w:r>
            <w:r w:rsidR="00282AE2" w:rsidRPr="000540AC">
              <w:rPr>
                <w:rFonts w:hint="eastAsia"/>
                <w:sz w:val="21"/>
                <w:szCs w:val="21"/>
              </w:rPr>
              <w:instrText>eq \o\ac(○,</w:instrText>
            </w:r>
            <w:r w:rsidR="00282AE2" w:rsidRPr="000540AC">
              <w:rPr>
                <w:rFonts w:hint="eastAsia"/>
                <w:position w:val="3"/>
                <w:sz w:val="21"/>
                <w:szCs w:val="21"/>
              </w:rPr>
              <w:instrText>印</w:instrText>
            </w:r>
            <w:r w:rsidR="00282AE2" w:rsidRPr="000540AC">
              <w:rPr>
                <w:rFonts w:hint="eastAsia"/>
                <w:sz w:val="21"/>
                <w:szCs w:val="21"/>
              </w:rPr>
              <w:instrText>)</w:instrText>
            </w:r>
            <w:r w:rsidR="00282AE2" w:rsidRPr="000540AC">
              <w:rPr>
                <w:sz w:val="21"/>
                <w:szCs w:val="21"/>
              </w:rPr>
              <w:fldChar w:fldCharType="end"/>
            </w:r>
          </w:p>
          <w:p w:rsidR="00282AE2" w:rsidRPr="000540AC" w:rsidRDefault="00282AE2" w:rsidP="00B82BFF">
            <w:pPr>
              <w:rPr>
                <w:sz w:val="21"/>
                <w:szCs w:val="21"/>
              </w:rPr>
            </w:pPr>
          </w:p>
        </w:tc>
      </w:tr>
    </w:tbl>
    <w:p w:rsidR="00282AE2" w:rsidRPr="000540AC" w:rsidRDefault="00282AE2" w:rsidP="00282AE2">
      <w:pPr>
        <w:spacing w:line="280" w:lineRule="exact"/>
        <w:rPr>
          <w:sz w:val="21"/>
          <w:szCs w:val="21"/>
        </w:rPr>
      </w:pPr>
      <w:r w:rsidRPr="000540AC">
        <w:rPr>
          <w:rFonts w:hint="eastAsia"/>
          <w:sz w:val="21"/>
          <w:szCs w:val="21"/>
        </w:rPr>
        <w:t>(注)　※１　下記の状況を記載すること。</w:t>
      </w:r>
    </w:p>
    <w:p w:rsidR="00282AE2" w:rsidRPr="000540AC" w:rsidRDefault="00282AE2" w:rsidP="00282AE2">
      <w:pPr>
        <w:spacing w:line="280" w:lineRule="exact"/>
        <w:rPr>
          <w:sz w:val="21"/>
          <w:szCs w:val="21"/>
        </w:rPr>
      </w:pPr>
      <w:r w:rsidRPr="000540AC">
        <w:rPr>
          <w:rFonts w:hint="eastAsia"/>
          <w:sz w:val="21"/>
          <w:szCs w:val="21"/>
        </w:rPr>
        <w:t xml:space="preserve">　　　　　(1) 工期の１/２を経過しているか。</w:t>
      </w:r>
    </w:p>
    <w:p w:rsidR="00282AE2" w:rsidRPr="000540AC" w:rsidRDefault="00282AE2" w:rsidP="00282AE2">
      <w:pPr>
        <w:spacing w:line="280" w:lineRule="exact"/>
        <w:rPr>
          <w:sz w:val="21"/>
          <w:szCs w:val="21"/>
        </w:rPr>
      </w:pPr>
      <w:r w:rsidRPr="000540AC">
        <w:rPr>
          <w:rFonts w:hint="eastAsia"/>
          <w:sz w:val="21"/>
          <w:szCs w:val="21"/>
        </w:rPr>
        <w:t xml:space="preserve">　　　　　(2) 工事の進捗状況が予定した工程を上回っているか。</w:t>
      </w:r>
    </w:p>
    <w:p w:rsidR="00282AE2" w:rsidRPr="000540AC" w:rsidRDefault="00282AE2" w:rsidP="00282AE2">
      <w:pPr>
        <w:spacing w:line="280" w:lineRule="exact"/>
        <w:rPr>
          <w:sz w:val="21"/>
          <w:szCs w:val="21"/>
        </w:rPr>
      </w:pPr>
      <w:r w:rsidRPr="000540AC">
        <w:rPr>
          <w:rFonts w:hint="eastAsia"/>
          <w:sz w:val="21"/>
          <w:szCs w:val="21"/>
        </w:rPr>
        <w:t xml:space="preserve">　　　　　(3) 出来高が５０％を超えているか。</w:t>
      </w:r>
    </w:p>
    <w:p w:rsidR="00282AE2" w:rsidRPr="000540AC" w:rsidRDefault="00282AE2" w:rsidP="00282AE2">
      <w:pPr>
        <w:spacing w:line="280" w:lineRule="exact"/>
        <w:rPr>
          <w:sz w:val="21"/>
          <w:szCs w:val="21"/>
        </w:rPr>
      </w:pPr>
      <w:r w:rsidRPr="000540AC">
        <w:rPr>
          <w:rFonts w:hint="eastAsia"/>
          <w:sz w:val="21"/>
          <w:szCs w:val="21"/>
        </w:rPr>
        <w:t xml:space="preserve">　　　※２　いずれかを削除して回答すること。</w:t>
      </w:r>
    </w:p>
    <w:p w:rsidR="00282AE2" w:rsidRPr="000540AC" w:rsidRDefault="00282AE2" w:rsidP="00282AE2">
      <w:pPr>
        <w:widowControl/>
        <w:jc w:val="left"/>
        <w:rPr>
          <w:sz w:val="21"/>
          <w:szCs w:val="21"/>
        </w:rPr>
      </w:pPr>
    </w:p>
    <w:sectPr w:rsidR="00282AE2" w:rsidRPr="000540AC" w:rsidSect="00260C94">
      <w:pgSz w:w="11906" w:h="16838" w:code="9"/>
      <w:pgMar w:top="1418" w:right="1701" w:bottom="1418" w:left="1701" w:header="567" w:footer="567" w:gutter="0"/>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EA" w:rsidRDefault="006971EA">
      <w:r>
        <w:separator/>
      </w:r>
    </w:p>
  </w:endnote>
  <w:endnote w:type="continuationSeparator" w:id="0">
    <w:p w:rsidR="006971EA" w:rsidRDefault="0069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53511"/>
      <w:docPartObj>
        <w:docPartGallery w:val="Page Numbers (Bottom of Page)"/>
        <w:docPartUnique/>
      </w:docPartObj>
    </w:sdtPr>
    <w:sdtEndPr>
      <w:rPr>
        <w:rFonts w:ascii="ＭＳ Ｐゴシック" w:eastAsia="ＭＳ Ｐゴシック" w:hAnsi="ＭＳ Ｐゴシック"/>
      </w:rPr>
    </w:sdtEndPr>
    <w:sdtContent>
      <w:p w:rsidR="00E66E1F" w:rsidRPr="00E66E1F" w:rsidRDefault="00E66E1F">
        <w:pPr>
          <w:pStyle w:val="a5"/>
          <w:jc w:val="center"/>
          <w:rPr>
            <w:rFonts w:ascii="ＭＳ Ｐゴシック" w:eastAsia="ＭＳ Ｐゴシック" w:hAnsi="ＭＳ Ｐゴシック"/>
          </w:rPr>
        </w:pPr>
        <w:r w:rsidRPr="00E66E1F">
          <w:rPr>
            <w:rFonts w:ascii="ＭＳ Ｐゴシック" w:eastAsia="ＭＳ Ｐゴシック" w:hAnsi="ＭＳ Ｐゴシック"/>
          </w:rPr>
          <w:fldChar w:fldCharType="begin"/>
        </w:r>
        <w:r w:rsidRPr="00E66E1F">
          <w:rPr>
            <w:rFonts w:ascii="ＭＳ Ｐゴシック" w:eastAsia="ＭＳ Ｐゴシック" w:hAnsi="ＭＳ Ｐゴシック"/>
          </w:rPr>
          <w:instrText>PAGE   \* MERGEFORMAT</w:instrText>
        </w:r>
        <w:r w:rsidRPr="00E66E1F">
          <w:rPr>
            <w:rFonts w:ascii="ＭＳ Ｐゴシック" w:eastAsia="ＭＳ Ｐゴシック" w:hAnsi="ＭＳ Ｐゴシック"/>
          </w:rPr>
          <w:fldChar w:fldCharType="separate"/>
        </w:r>
        <w:r w:rsidR="00FD6AA3" w:rsidRPr="00FD6AA3">
          <w:rPr>
            <w:rFonts w:ascii="ＭＳ Ｐゴシック" w:eastAsia="ＭＳ Ｐゴシック" w:hAnsi="ＭＳ Ｐゴシック"/>
            <w:noProof/>
            <w:lang w:val="ja-JP"/>
          </w:rPr>
          <w:t>2</w:t>
        </w:r>
        <w:r w:rsidRPr="00E66E1F">
          <w:rPr>
            <w:rFonts w:ascii="ＭＳ Ｐゴシック" w:eastAsia="ＭＳ Ｐゴシック" w:hAnsi="ＭＳ Ｐゴシック"/>
          </w:rPr>
          <w:fldChar w:fldCharType="end"/>
        </w:r>
      </w:p>
    </w:sdtContent>
  </w:sdt>
  <w:p w:rsidR="00E66E1F" w:rsidRDefault="00E66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EA" w:rsidRDefault="006971EA">
      <w:r>
        <w:separator/>
      </w:r>
    </w:p>
  </w:footnote>
  <w:footnote w:type="continuationSeparator" w:id="0">
    <w:p w:rsidR="006971EA" w:rsidRDefault="0069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3A" w:rsidRPr="0098582B" w:rsidRDefault="00FF60B6">
    <w:pPr>
      <w:pStyle w:val="a3"/>
      <w:rPr>
        <w:sz w:val="21"/>
        <w:szCs w:val="21"/>
      </w:rPr>
    </w:pPr>
    <w:r w:rsidRPr="0098582B">
      <w:rPr>
        <w:rFonts w:hint="eastAsia"/>
        <w:sz w:val="21"/>
        <w:szCs w:val="21"/>
      </w:rPr>
      <w:t xml:space="preserve">６－６　</w:t>
    </w:r>
    <w:r w:rsidR="00E4563A" w:rsidRPr="0098582B">
      <w:rPr>
        <w:rFonts w:hint="eastAsia"/>
        <w:sz w:val="21"/>
        <w:szCs w:val="21"/>
      </w:rPr>
      <w:t>中間前金払の実施に係る認定要領</w:t>
    </w:r>
  </w:p>
  <w:p w:rsidR="00FF60B6" w:rsidRPr="00595F0A" w:rsidRDefault="00FF60B6" w:rsidP="00FF60B6">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9EC"/>
    <w:multiLevelType w:val="hybridMultilevel"/>
    <w:tmpl w:val="7B4CA70E"/>
    <w:lvl w:ilvl="0" w:tplc="8C3C616A">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B83FC9"/>
    <w:multiLevelType w:val="hybridMultilevel"/>
    <w:tmpl w:val="6F3E3946"/>
    <w:lvl w:ilvl="0" w:tplc="86C6BEC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31727"/>
    <w:multiLevelType w:val="hybridMultilevel"/>
    <w:tmpl w:val="03309CE8"/>
    <w:lvl w:ilvl="0" w:tplc="D39221E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C731DFF"/>
    <w:multiLevelType w:val="hybridMultilevel"/>
    <w:tmpl w:val="CA18A80A"/>
    <w:lvl w:ilvl="0" w:tplc="0C0C6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8D5EA6"/>
    <w:multiLevelType w:val="hybridMultilevel"/>
    <w:tmpl w:val="85C447E6"/>
    <w:lvl w:ilvl="0" w:tplc="70AE47EC">
      <w:start w:val="1"/>
      <w:numFmt w:val="aiueoFullWidth"/>
      <w:lvlText w:val="(%1)"/>
      <w:lvlJc w:val="left"/>
      <w:pPr>
        <w:tabs>
          <w:tab w:val="num" w:pos="1200"/>
        </w:tabs>
        <w:ind w:left="1200" w:hanging="57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F592263"/>
    <w:multiLevelType w:val="hybridMultilevel"/>
    <w:tmpl w:val="BC9A1A4C"/>
    <w:lvl w:ilvl="0" w:tplc="D4F2DB76">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B003BF"/>
    <w:multiLevelType w:val="hybridMultilevel"/>
    <w:tmpl w:val="1AAC8A9C"/>
    <w:lvl w:ilvl="0" w:tplc="782EFCC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B027022"/>
    <w:multiLevelType w:val="hybridMultilevel"/>
    <w:tmpl w:val="71D8EAA0"/>
    <w:lvl w:ilvl="0" w:tplc="A522BD58">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E043E2B"/>
    <w:multiLevelType w:val="hybridMultilevel"/>
    <w:tmpl w:val="16143F8A"/>
    <w:lvl w:ilvl="0" w:tplc="CABAB592">
      <w:start w:val="1"/>
      <w:numFmt w:val="decimalFullWidth"/>
      <w:pStyle w:val="1"/>
      <w:lvlText w:val="%1．"/>
      <w:lvlJc w:val="left"/>
      <w:pPr>
        <w:tabs>
          <w:tab w:val="num" w:pos="0"/>
        </w:tabs>
        <w:ind w:left="0" w:firstLine="0"/>
      </w:pPr>
      <w:rPr>
        <w:rFonts w:ascii="ＭＳ 明朝" w:eastAsia="ＭＳ 明朝" w:hint="eastAsia"/>
        <w:color w:val="auto"/>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B756B7"/>
    <w:multiLevelType w:val="hybridMultilevel"/>
    <w:tmpl w:val="A28AF85A"/>
    <w:lvl w:ilvl="0" w:tplc="BD2E455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E0286E"/>
    <w:multiLevelType w:val="hybridMultilevel"/>
    <w:tmpl w:val="3D2AFC5C"/>
    <w:lvl w:ilvl="0" w:tplc="1D00E87E">
      <w:start w:val="1"/>
      <w:numFmt w:val="decimal"/>
      <w:lvlText w:val="%1"/>
      <w:lvlJc w:val="left"/>
      <w:pPr>
        <w:tabs>
          <w:tab w:val="num" w:pos="360"/>
        </w:tabs>
        <w:ind w:left="360" w:hanging="360"/>
      </w:pPr>
      <w:rPr>
        <w:rFonts w:hint="default"/>
      </w:rPr>
    </w:lvl>
    <w:lvl w:ilvl="1" w:tplc="EF402C2C">
      <w:start w:val="1"/>
      <w:numFmt w:val="decimal"/>
      <w:lvlText w:val="(%2)"/>
      <w:lvlJc w:val="left"/>
      <w:pPr>
        <w:tabs>
          <w:tab w:val="num" w:pos="1110"/>
        </w:tabs>
        <w:ind w:left="1110" w:hanging="6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C904E5"/>
    <w:multiLevelType w:val="hybridMultilevel"/>
    <w:tmpl w:val="CF3EFE1A"/>
    <w:lvl w:ilvl="0" w:tplc="FD3A1C88">
      <w:start w:val="2"/>
      <w:numFmt w:val="decimalFullWidth"/>
      <w:lvlText w:val="（%1）"/>
      <w:lvlJc w:val="left"/>
      <w:pPr>
        <w:tabs>
          <w:tab w:val="num" w:pos="1052"/>
        </w:tabs>
        <w:ind w:left="1052" w:hanging="84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10"/>
  </w:num>
  <w:num w:numId="2">
    <w:abstractNumId w:val="7"/>
  </w:num>
  <w:num w:numId="3">
    <w:abstractNumId w:val="4"/>
  </w:num>
  <w:num w:numId="4">
    <w:abstractNumId w:val="0"/>
  </w:num>
  <w:num w:numId="5">
    <w:abstractNumId w:val="11"/>
  </w:num>
  <w:num w:numId="6">
    <w:abstractNumId w:val="9"/>
  </w:num>
  <w:num w:numId="7">
    <w:abstractNumId w:val="2"/>
  </w:num>
  <w:num w:numId="8">
    <w:abstractNumId w:val="6"/>
  </w:num>
  <w:num w:numId="9">
    <w:abstractNumId w:val="8"/>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10"/>
    <w:rsid w:val="0000197B"/>
    <w:rsid w:val="00001E5A"/>
    <w:rsid w:val="00007629"/>
    <w:rsid w:val="00015BEF"/>
    <w:rsid w:val="00033428"/>
    <w:rsid w:val="0005160D"/>
    <w:rsid w:val="000540AC"/>
    <w:rsid w:val="0007343E"/>
    <w:rsid w:val="000A529F"/>
    <w:rsid w:val="000B7951"/>
    <w:rsid w:val="000C0343"/>
    <w:rsid w:val="00107E8F"/>
    <w:rsid w:val="00110430"/>
    <w:rsid w:val="00114AA2"/>
    <w:rsid w:val="00117F51"/>
    <w:rsid w:val="0016764C"/>
    <w:rsid w:val="00172510"/>
    <w:rsid w:val="0017681A"/>
    <w:rsid w:val="00187943"/>
    <w:rsid w:val="00187F3E"/>
    <w:rsid w:val="001A230B"/>
    <w:rsid w:val="001B141A"/>
    <w:rsid w:val="001C4543"/>
    <w:rsid w:val="001F0799"/>
    <w:rsid w:val="0020379F"/>
    <w:rsid w:val="002067B7"/>
    <w:rsid w:val="00207C2C"/>
    <w:rsid w:val="00213542"/>
    <w:rsid w:val="00260C94"/>
    <w:rsid w:val="002770E1"/>
    <w:rsid w:val="00282AE2"/>
    <w:rsid w:val="00294FB5"/>
    <w:rsid w:val="002B7C1B"/>
    <w:rsid w:val="002C543F"/>
    <w:rsid w:val="002D4931"/>
    <w:rsid w:val="0031409E"/>
    <w:rsid w:val="00344CFE"/>
    <w:rsid w:val="00364B2D"/>
    <w:rsid w:val="00376E39"/>
    <w:rsid w:val="003801B4"/>
    <w:rsid w:val="00381008"/>
    <w:rsid w:val="00384B2D"/>
    <w:rsid w:val="00385010"/>
    <w:rsid w:val="003917DC"/>
    <w:rsid w:val="003B7244"/>
    <w:rsid w:val="003C2575"/>
    <w:rsid w:val="003D3EA7"/>
    <w:rsid w:val="003D42DE"/>
    <w:rsid w:val="003E718E"/>
    <w:rsid w:val="003F580F"/>
    <w:rsid w:val="003F64AE"/>
    <w:rsid w:val="00414270"/>
    <w:rsid w:val="004239DB"/>
    <w:rsid w:val="00423CF8"/>
    <w:rsid w:val="00425321"/>
    <w:rsid w:val="00435BEE"/>
    <w:rsid w:val="00465220"/>
    <w:rsid w:val="00472D3C"/>
    <w:rsid w:val="00484689"/>
    <w:rsid w:val="00496F0F"/>
    <w:rsid w:val="004A42CF"/>
    <w:rsid w:val="004B02ED"/>
    <w:rsid w:val="004B2BF6"/>
    <w:rsid w:val="004C1408"/>
    <w:rsid w:val="004D3FD6"/>
    <w:rsid w:val="004D4DAF"/>
    <w:rsid w:val="004E7FD1"/>
    <w:rsid w:val="004F6E92"/>
    <w:rsid w:val="00503371"/>
    <w:rsid w:val="00504CFC"/>
    <w:rsid w:val="00505510"/>
    <w:rsid w:val="00515961"/>
    <w:rsid w:val="00536F68"/>
    <w:rsid w:val="00557A58"/>
    <w:rsid w:val="00595F0A"/>
    <w:rsid w:val="00597E1C"/>
    <w:rsid w:val="005C5D8D"/>
    <w:rsid w:val="005D1F6B"/>
    <w:rsid w:val="005D26DD"/>
    <w:rsid w:val="005E3DF0"/>
    <w:rsid w:val="005F44FF"/>
    <w:rsid w:val="00624BC6"/>
    <w:rsid w:val="00643C81"/>
    <w:rsid w:val="00651940"/>
    <w:rsid w:val="00653C1D"/>
    <w:rsid w:val="00654007"/>
    <w:rsid w:val="00656D24"/>
    <w:rsid w:val="00661CD3"/>
    <w:rsid w:val="00690054"/>
    <w:rsid w:val="006971EA"/>
    <w:rsid w:val="006A434C"/>
    <w:rsid w:val="006C2A81"/>
    <w:rsid w:val="006C4346"/>
    <w:rsid w:val="006C4ACC"/>
    <w:rsid w:val="006C7ABE"/>
    <w:rsid w:val="006D0FF4"/>
    <w:rsid w:val="006D7F27"/>
    <w:rsid w:val="006F554E"/>
    <w:rsid w:val="006F75BD"/>
    <w:rsid w:val="00701FF6"/>
    <w:rsid w:val="00705979"/>
    <w:rsid w:val="007060C8"/>
    <w:rsid w:val="00707060"/>
    <w:rsid w:val="00722CF5"/>
    <w:rsid w:val="007256ED"/>
    <w:rsid w:val="00725B97"/>
    <w:rsid w:val="007369EC"/>
    <w:rsid w:val="007714C3"/>
    <w:rsid w:val="00775504"/>
    <w:rsid w:val="00784476"/>
    <w:rsid w:val="007C1045"/>
    <w:rsid w:val="007C6736"/>
    <w:rsid w:val="007C673C"/>
    <w:rsid w:val="007D1628"/>
    <w:rsid w:val="007E1933"/>
    <w:rsid w:val="00804988"/>
    <w:rsid w:val="00806A44"/>
    <w:rsid w:val="00834B3A"/>
    <w:rsid w:val="00835AB0"/>
    <w:rsid w:val="00846531"/>
    <w:rsid w:val="00862F8A"/>
    <w:rsid w:val="00874280"/>
    <w:rsid w:val="00881E91"/>
    <w:rsid w:val="008A46F6"/>
    <w:rsid w:val="008B2177"/>
    <w:rsid w:val="008C32A0"/>
    <w:rsid w:val="008E1654"/>
    <w:rsid w:val="008E1740"/>
    <w:rsid w:val="008F22CE"/>
    <w:rsid w:val="00931765"/>
    <w:rsid w:val="00933426"/>
    <w:rsid w:val="00962220"/>
    <w:rsid w:val="0097403E"/>
    <w:rsid w:val="0098582B"/>
    <w:rsid w:val="00991561"/>
    <w:rsid w:val="00993A96"/>
    <w:rsid w:val="009A67E8"/>
    <w:rsid w:val="009A7643"/>
    <w:rsid w:val="009B32F8"/>
    <w:rsid w:val="009C0EFA"/>
    <w:rsid w:val="009F578F"/>
    <w:rsid w:val="00A13B0E"/>
    <w:rsid w:val="00A235DB"/>
    <w:rsid w:val="00A24606"/>
    <w:rsid w:val="00A344EA"/>
    <w:rsid w:val="00A56B3D"/>
    <w:rsid w:val="00A60265"/>
    <w:rsid w:val="00A726A7"/>
    <w:rsid w:val="00A74737"/>
    <w:rsid w:val="00A9687C"/>
    <w:rsid w:val="00AC3CA4"/>
    <w:rsid w:val="00AC415C"/>
    <w:rsid w:val="00AF4662"/>
    <w:rsid w:val="00B342D9"/>
    <w:rsid w:val="00B40E1D"/>
    <w:rsid w:val="00B5272E"/>
    <w:rsid w:val="00B82BFF"/>
    <w:rsid w:val="00B94BB8"/>
    <w:rsid w:val="00BA1554"/>
    <w:rsid w:val="00BA4C9B"/>
    <w:rsid w:val="00BC0EED"/>
    <w:rsid w:val="00BE20E2"/>
    <w:rsid w:val="00BE76F6"/>
    <w:rsid w:val="00BF053C"/>
    <w:rsid w:val="00C02A68"/>
    <w:rsid w:val="00C05CB0"/>
    <w:rsid w:val="00C115B2"/>
    <w:rsid w:val="00C11EF0"/>
    <w:rsid w:val="00C15C3C"/>
    <w:rsid w:val="00C36E3C"/>
    <w:rsid w:val="00C42048"/>
    <w:rsid w:val="00C42273"/>
    <w:rsid w:val="00C604AB"/>
    <w:rsid w:val="00C6563F"/>
    <w:rsid w:val="00C671E5"/>
    <w:rsid w:val="00C7580E"/>
    <w:rsid w:val="00C953A9"/>
    <w:rsid w:val="00CB49F5"/>
    <w:rsid w:val="00CE0A14"/>
    <w:rsid w:val="00CE510E"/>
    <w:rsid w:val="00CE7A8D"/>
    <w:rsid w:val="00CF00D7"/>
    <w:rsid w:val="00D069CF"/>
    <w:rsid w:val="00D170B9"/>
    <w:rsid w:val="00D4763F"/>
    <w:rsid w:val="00D5081B"/>
    <w:rsid w:val="00D57269"/>
    <w:rsid w:val="00D732BC"/>
    <w:rsid w:val="00D8294E"/>
    <w:rsid w:val="00D91376"/>
    <w:rsid w:val="00D91797"/>
    <w:rsid w:val="00DA0C41"/>
    <w:rsid w:val="00DA1E3A"/>
    <w:rsid w:val="00DA630E"/>
    <w:rsid w:val="00DC55E2"/>
    <w:rsid w:val="00E06953"/>
    <w:rsid w:val="00E21866"/>
    <w:rsid w:val="00E4563A"/>
    <w:rsid w:val="00E50C70"/>
    <w:rsid w:val="00E61490"/>
    <w:rsid w:val="00E6652C"/>
    <w:rsid w:val="00E66E1F"/>
    <w:rsid w:val="00E771CD"/>
    <w:rsid w:val="00E84475"/>
    <w:rsid w:val="00E87E60"/>
    <w:rsid w:val="00EA6A3C"/>
    <w:rsid w:val="00EB12DD"/>
    <w:rsid w:val="00F0192F"/>
    <w:rsid w:val="00F1381D"/>
    <w:rsid w:val="00F16F10"/>
    <w:rsid w:val="00F240A4"/>
    <w:rsid w:val="00F32A22"/>
    <w:rsid w:val="00F41285"/>
    <w:rsid w:val="00F4292E"/>
    <w:rsid w:val="00F469D8"/>
    <w:rsid w:val="00F51DBD"/>
    <w:rsid w:val="00F55740"/>
    <w:rsid w:val="00F609ED"/>
    <w:rsid w:val="00F63983"/>
    <w:rsid w:val="00FB6C57"/>
    <w:rsid w:val="00FC0D50"/>
    <w:rsid w:val="00FD0EFD"/>
    <w:rsid w:val="00FD65D6"/>
    <w:rsid w:val="00FD6AA3"/>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24DAC"/>
  <w15:docId w15:val="{0D50E7AB-2DCE-4178-B448-D4DCFCAC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E1F"/>
    <w:pPr>
      <w:widowControl w:val="0"/>
      <w:jc w:val="both"/>
    </w:pPr>
    <w:rPr>
      <w:rFonts w:ascii="ＭＳ 明朝"/>
      <w:kern w:val="2"/>
      <w:sz w:val="22"/>
      <w:szCs w:val="24"/>
    </w:rPr>
  </w:style>
  <w:style w:type="paragraph" w:styleId="1">
    <w:name w:val="heading 1"/>
    <w:basedOn w:val="a"/>
    <w:next w:val="a"/>
    <w:qFormat/>
    <w:rsid w:val="00DA1E3A"/>
    <w:pPr>
      <w:keepNext/>
      <w:numPr>
        <w:numId w:val="9"/>
      </w:numPr>
      <w:tabs>
        <w:tab w:val="left" w:pos="440"/>
        <w:tab w:val="left" w:pos="1980"/>
      </w:tabs>
      <w:outlineLvl w:val="0"/>
    </w:pPr>
    <w:rPr>
      <w:rFonts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2510"/>
    <w:pPr>
      <w:tabs>
        <w:tab w:val="center" w:pos="4252"/>
        <w:tab w:val="right" w:pos="8504"/>
      </w:tabs>
      <w:snapToGrid w:val="0"/>
    </w:pPr>
  </w:style>
  <w:style w:type="paragraph" w:styleId="a5">
    <w:name w:val="footer"/>
    <w:basedOn w:val="a"/>
    <w:link w:val="a6"/>
    <w:uiPriority w:val="99"/>
    <w:rsid w:val="00172510"/>
    <w:pPr>
      <w:tabs>
        <w:tab w:val="center" w:pos="4252"/>
        <w:tab w:val="right" w:pos="8504"/>
      </w:tabs>
      <w:snapToGrid w:val="0"/>
    </w:pPr>
  </w:style>
  <w:style w:type="paragraph" w:styleId="Web">
    <w:name w:val="Normal (Web)"/>
    <w:basedOn w:val="a"/>
    <w:rsid w:val="00701F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01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35BEE"/>
    <w:pPr>
      <w:jc w:val="center"/>
    </w:pPr>
  </w:style>
  <w:style w:type="paragraph" w:styleId="a9">
    <w:name w:val="Closing"/>
    <w:basedOn w:val="a"/>
    <w:rsid w:val="00435BEE"/>
    <w:pPr>
      <w:jc w:val="right"/>
    </w:pPr>
  </w:style>
  <w:style w:type="character" w:styleId="aa">
    <w:name w:val="page number"/>
    <w:basedOn w:val="a0"/>
    <w:rsid w:val="00BF053C"/>
  </w:style>
  <w:style w:type="paragraph" w:styleId="ab">
    <w:name w:val="Balloon Text"/>
    <w:basedOn w:val="a"/>
    <w:semiHidden/>
    <w:rsid w:val="00725B97"/>
    <w:rPr>
      <w:rFonts w:ascii="Arial" w:eastAsia="ＭＳ ゴシック" w:hAnsi="Arial"/>
      <w:sz w:val="18"/>
      <w:szCs w:val="18"/>
    </w:rPr>
  </w:style>
  <w:style w:type="character" w:customStyle="1" w:styleId="a4">
    <w:name w:val="ヘッダー (文字)"/>
    <w:basedOn w:val="a0"/>
    <w:link w:val="a3"/>
    <w:rsid w:val="00FF60B6"/>
    <w:rPr>
      <w:rFonts w:ascii="ＭＳ 明朝"/>
      <w:kern w:val="2"/>
      <w:sz w:val="22"/>
      <w:szCs w:val="24"/>
    </w:rPr>
  </w:style>
  <w:style w:type="character" w:customStyle="1" w:styleId="a6">
    <w:name w:val="フッター (文字)"/>
    <w:basedOn w:val="a0"/>
    <w:link w:val="a5"/>
    <w:uiPriority w:val="99"/>
    <w:rsid w:val="00E66E1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603">
      <w:bodyDiv w:val="1"/>
      <w:marLeft w:val="0"/>
      <w:marRight w:val="0"/>
      <w:marTop w:val="0"/>
      <w:marBottom w:val="0"/>
      <w:divBdr>
        <w:top w:val="none" w:sz="0" w:space="0" w:color="auto"/>
        <w:left w:val="none" w:sz="0" w:space="0" w:color="auto"/>
        <w:bottom w:val="none" w:sz="0" w:space="0" w:color="auto"/>
        <w:right w:val="none" w:sz="0" w:space="0" w:color="auto"/>
      </w:divBdr>
    </w:div>
    <w:div w:id="858391756">
      <w:bodyDiv w:val="1"/>
      <w:marLeft w:val="0"/>
      <w:marRight w:val="0"/>
      <w:marTop w:val="0"/>
      <w:marBottom w:val="0"/>
      <w:divBdr>
        <w:top w:val="none" w:sz="0" w:space="0" w:color="auto"/>
        <w:left w:val="none" w:sz="0" w:space="0" w:color="auto"/>
        <w:bottom w:val="none" w:sz="0" w:space="0" w:color="auto"/>
        <w:right w:val="none" w:sz="0" w:space="0" w:color="auto"/>
      </w:divBdr>
    </w:div>
    <w:div w:id="13848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工事請負等の契約における契約保証に関する取り扱いについて</vt:lpstr>
      <vt:lpstr>工事請負等の契約における契約保証に関する取り扱いについて</vt:lpstr>
    </vt:vector>
  </TitlesOfParts>
  <Company>総務課情報管理係</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工事請負等の契約における契約保証に関する取り扱いについて</dc:title>
  <dc:subject/>
  <dc:creator>nh170006</dc:creator>
  <cp:keywords/>
  <cp:lastModifiedBy>Administrator</cp:lastModifiedBy>
  <cp:revision>12</cp:revision>
  <cp:lastPrinted>2015-05-28T02:34:00Z</cp:lastPrinted>
  <dcterms:created xsi:type="dcterms:W3CDTF">2015-05-22T08:26:00Z</dcterms:created>
  <dcterms:modified xsi:type="dcterms:W3CDTF">2023-04-10T06:54:00Z</dcterms:modified>
</cp:coreProperties>
</file>